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390" w:rsidRDefault="00783390" w:rsidP="00783390">
      <w:pPr>
        <w:jc w:val="center"/>
        <w:rPr>
          <w:b/>
          <w:bCs/>
          <w:color w:val="FF0000"/>
          <w:sz w:val="96"/>
          <w:szCs w:val="96"/>
        </w:rPr>
      </w:pPr>
    </w:p>
    <w:p w:rsidR="00416865" w:rsidRDefault="00783390" w:rsidP="00783390">
      <w:pPr>
        <w:jc w:val="center"/>
        <w:rPr>
          <w:b/>
          <w:bCs/>
          <w:color w:val="FF0000"/>
          <w:sz w:val="96"/>
          <w:szCs w:val="96"/>
        </w:rPr>
      </w:pPr>
      <w:r w:rsidRPr="00783390">
        <w:rPr>
          <w:b/>
          <w:bCs/>
          <w:color w:val="FF0000"/>
          <w:sz w:val="96"/>
          <w:szCs w:val="96"/>
        </w:rPr>
        <w:t>Консультация для родителей</w:t>
      </w:r>
    </w:p>
    <w:p w:rsidR="00783390" w:rsidRDefault="00783390" w:rsidP="00783390">
      <w:pPr>
        <w:jc w:val="center"/>
        <w:rPr>
          <w:b/>
          <w:bCs/>
          <w:color w:val="FF0000"/>
          <w:sz w:val="96"/>
          <w:szCs w:val="96"/>
        </w:rPr>
      </w:pPr>
    </w:p>
    <w:p w:rsidR="00783390" w:rsidRDefault="00783390" w:rsidP="00783390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 xml:space="preserve">«Ошибки, </w:t>
      </w:r>
    </w:p>
    <w:p w:rsidR="00783390" w:rsidRDefault="00783390" w:rsidP="00783390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которые приводят к детским истерикам»</w:t>
      </w:r>
    </w:p>
    <w:p w:rsidR="00783390" w:rsidRDefault="00783390" w:rsidP="00783390">
      <w:pPr>
        <w:jc w:val="center"/>
        <w:rPr>
          <w:sz w:val="32"/>
          <w:szCs w:val="32"/>
        </w:rPr>
      </w:pPr>
    </w:p>
    <w:p w:rsidR="00783390" w:rsidRDefault="00783390" w:rsidP="00783390">
      <w:pPr>
        <w:jc w:val="center"/>
        <w:rPr>
          <w:sz w:val="32"/>
          <w:szCs w:val="32"/>
        </w:rPr>
      </w:pPr>
    </w:p>
    <w:p w:rsidR="00783390" w:rsidRDefault="00783390" w:rsidP="00783390">
      <w:pPr>
        <w:jc w:val="center"/>
        <w:rPr>
          <w:sz w:val="32"/>
          <w:szCs w:val="32"/>
        </w:rPr>
      </w:pPr>
    </w:p>
    <w:p w:rsidR="00783390" w:rsidRDefault="00783390" w:rsidP="00783390">
      <w:pPr>
        <w:jc w:val="center"/>
        <w:rPr>
          <w:sz w:val="32"/>
          <w:szCs w:val="32"/>
        </w:rPr>
      </w:pPr>
    </w:p>
    <w:p w:rsidR="00783390" w:rsidRDefault="00783390" w:rsidP="00783390">
      <w:pPr>
        <w:jc w:val="center"/>
        <w:rPr>
          <w:sz w:val="32"/>
          <w:szCs w:val="32"/>
        </w:rPr>
      </w:pPr>
      <w:bookmarkStart w:id="0" w:name="_GoBack"/>
      <w:bookmarkEnd w:id="0"/>
    </w:p>
    <w:p w:rsidR="00783390" w:rsidRDefault="00783390" w:rsidP="00783390">
      <w:pPr>
        <w:jc w:val="center"/>
        <w:rPr>
          <w:sz w:val="32"/>
          <w:szCs w:val="32"/>
        </w:rPr>
      </w:pPr>
    </w:p>
    <w:p w:rsidR="00783390" w:rsidRDefault="00783390" w:rsidP="00783390">
      <w:pPr>
        <w:jc w:val="center"/>
        <w:rPr>
          <w:sz w:val="32"/>
          <w:szCs w:val="32"/>
        </w:rPr>
      </w:pPr>
    </w:p>
    <w:p w:rsidR="00783390" w:rsidRDefault="00783390" w:rsidP="00783390">
      <w:pPr>
        <w:jc w:val="center"/>
        <w:rPr>
          <w:sz w:val="32"/>
          <w:szCs w:val="32"/>
        </w:rPr>
      </w:pPr>
    </w:p>
    <w:p w:rsidR="006B5B87" w:rsidRDefault="006B5B87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783390" w:rsidRPr="005C52E6" w:rsidRDefault="00783390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5C52E6">
        <w:rPr>
          <w:b/>
          <w:bCs/>
          <w:sz w:val="32"/>
          <w:szCs w:val="32"/>
          <w:u w:val="single"/>
        </w:rPr>
        <w:t>Ошибка №1</w:t>
      </w:r>
    </w:p>
    <w:p w:rsidR="00627032" w:rsidRDefault="00783390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Позволять ребенку все. </w:t>
      </w:r>
    </w:p>
    <w:p w:rsidR="00783390" w:rsidRDefault="00783390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Когда ребенок не встречает ни малейшего отпора своим прихотям, даже случайным, он, как ни странно, не чувствует родительской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</w:t>
      </w:r>
      <w:r w:rsidR="00627032">
        <w:rPr>
          <w:sz w:val="32"/>
          <w:szCs w:val="32"/>
        </w:rPr>
        <w:t>. И следствием станут нервозность и истерики.</w:t>
      </w:r>
    </w:p>
    <w:p w:rsidR="006B5B87" w:rsidRDefault="006B5B87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627032" w:rsidRPr="005C52E6" w:rsidRDefault="00627032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5C52E6">
        <w:rPr>
          <w:b/>
          <w:bCs/>
          <w:sz w:val="32"/>
          <w:szCs w:val="32"/>
          <w:u w:val="single"/>
        </w:rPr>
        <w:t>Ошибка №2</w:t>
      </w:r>
    </w:p>
    <w:p w:rsidR="00627032" w:rsidRDefault="00627032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 позволять ребенку ни чего.</w:t>
      </w:r>
    </w:p>
    <w:p w:rsidR="00627032" w:rsidRDefault="00627032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Живя в постоянных ограничениях, ребенок рано или поздно постарается разорвать душные рамки. Как? Самым простым способом – скандалом.</w:t>
      </w:r>
    </w:p>
    <w:p w:rsidR="006B5B87" w:rsidRDefault="006B5B87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627032" w:rsidRPr="005C52E6" w:rsidRDefault="00627032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5C52E6">
        <w:rPr>
          <w:b/>
          <w:bCs/>
          <w:sz w:val="32"/>
          <w:szCs w:val="32"/>
          <w:u w:val="single"/>
        </w:rPr>
        <w:t>Ошибка №3</w:t>
      </w:r>
    </w:p>
    <w:p w:rsidR="00627032" w:rsidRDefault="00627032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Быть не последовательными. </w:t>
      </w:r>
    </w:p>
    <w:p w:rsidR="00627032" w:rsidRDefault="00627032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 ребенком мы каждый день (а то и в течении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</w:t>
      </w:r>
      <w:r w:rsidR="00D82527">
        <w:rPr>
          <w:sz w:val="32"/>
          <w:szCs w:val="32"/>
        </w:rPr>
        <w:t>весь вечер, лишь бы ребенок не приставал.</w:t>
      </w:r>
    </w:p>
    <w:p w:rsidR="00D82527" w:rsidRDefault="00D82527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Ребенок не может угадать, почему вы совершаете противоречащие друг другу поступки. Родители – образец поведения для ребенка. Они формируют его границы, установки, правила жизни. А если образец искажен постоянными изменениями? Значит в жизни ребенка нет стабильности и ясности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Итог – истерика.</w:t>
      </w:r>
    </w:p>
    <w:p w:rsidR="006B5B87" w:rsidRDefault="006B5B87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D82527" w:rsidRPr="005C52E6" w:rsidRDefault="00D82527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5C52E6">
        <w:rPr>
          <w:b/>
          <w:bCs/>
          <w:sz w:val="32"/>
          <w:szCs w:val="32"/>
          <w:u w:val="single"/>
        </w:rPr>
        <w:t>Ошибка №4</w:t>
      </w:r>
    </w:p>
    <w:p w:rsidR="00D82527" w:rsidRDefault="00D82527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 соблюдать режим.</w:t>
      </w:r>
    </w:p>
    <w:p w:rsidR="00D82527" w:rsidRDefault="00D82527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Ребенок, не имеющий четкого режима, вместе с этим не имеет ощущения стабильности жизни. Он не понимает, по каким законам существует его мир и </w:t>
      </w:r>
      <w:r w:rsidR="00F464FA">
        <w:rPr>
          <w:sz w:val="32"/>
          <w:szCs w:val="32"/>
        </w:rPr>
        <w:t>есть ли законы вообще. Кроме того, без четкого режима питания и сна быстро наступает усталость и физический дискомфорт.</w:t>
      </w:r>
    </w:p>
    <w:p w:rsidR="006B5B87" w:rsidRDefault="006B5B87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6B5B87" w:rsidRDefault="006B5B87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6B5B87" w:rsidRDefault="006B5B87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F464FA" w:rsidRPr="005C52E6" w:rsidRDefault="00F464FA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5C52E6">
        <w:rPr>
          <w:b/>
          <w:bCs/>
          <w:sz w:val="32"/>
          <w:szCs w:val="32"/>
          <w:u w:val="single"/>
        </w:rPr>
        <w:t>Ошибка №5</w:t>
      </w:r>
    </w:p>
    <w:p w:rsidR="00F464FA" w:rsidRDefault="00F464FA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 ограничивать просмотр мультфильмов и игр на компьютере.</w:t>
      </w:r>
    </w:p>
    <w:p w:rsidR="00F464FA" w:rsidRDefault="00F464FA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Развитие, которое дают мультфильмы и компьютерные игры – мнимое. А вред вполне конкретный. Любые мультфильмы, а тем более игры на компьютере</w:t>
      </w:r>
      <w:r w:rsidR="00773E4C">
        <w:rPr>
          <w:sz w:val="32"/>
          <w:szCs w:val="32"/>
        </w:rPr>
        <w:t xml:space="preserve"> ка минимум воздействуют на процессы возбуждения, которые и без того у детей преобладают над процессами торможения.</w:t>
      </w:r>
    </w:p>
    <w:p w:rsidR="00773E4C" w:rsidRDefault="00773E4C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Ошибка №6</w:t>
      </w:r>
    </w:p>
    <w:p w:rsidR="00773E4C" w:rsidRDefault="00773E4C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Подчиняться детской истерике.</w:t>
      </w:r>
    </w:p>
    <w:p w:rsidR="00773E4C" w:rsidRDefault="00773E4C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Вы не можете терпеть нескончаемый крик – и выполняете желание ребенка. С этого момента ребенок начинает догадываться: его крик сильнее вашей воли.</w:t>
      </w:r>
    </w:p>
    <w:p w:rsidR="006B5B87" w:rsidRDefault="006B5B87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773E4C" w:rsidRPr="005C52E6" w:rsidRDefault="00773E4C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5C52E6">
        <w:rPr>
          <w:b/>
          <w:bCs/>
          <w:sz w:val="32"/>
          <w:szCs w:val="32"/>
          <w:u w:val="single"/>
        </w:rPr>
        <w:t>Ошибка №7</w:t>
      </w:r>
    </w:p>
    <w:p w:rsidR="00773E4C" w:rsidRDefault="00773E4C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Кричать на ребенка.</w:t>
      </w:r>
    </w:p>
    <w:p w:rsidR="00773E4C" w:rsidRDefault="00773E4C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Возможно, ваш крик будет вполне результативен, и ребенок перестанет делать то, чем вас разгневал. Но таким образом вы даете ребенку хороший урок крика. Он непременно возьмет с вас пример</w:t>
      </w:r>
      <w:r w:rsidR="005C52E6">
        <w:rPr>
          <w:sz w:val="32"/>
          <w:szCs w:val="32"/>
        </w:rPr>
        <w:t>.</w:t>
      </w:r>
    </w:p>
    <w:p w:rsidR="006B5B87" w:rsidRDefault="006B5B87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5C52E6" w:rsidRPr="005C52E6" w:rsidRDefault="005C52E6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5C52E6">
        <w:rPr>
          <w:b/>
          <w:bCs/>
          <w:sz w:val="32"/>
          <w:szCs w:val="32"/>
          <w:u w:val="single"/>
        </w:rPr>
        <w:t>Ошибка №8</w:t>
      </w:r>
    </w:p>
    <w:p w:rsidR="005C52E6" w:rsidRDefault="005C52E6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 сдерживать негативные эмоции.</w:t>
      </w:r>
    </w:p>
    <w:p w:rsidR="005C52E6" w:rsidRDefault="005C52E6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если ребенок ни при чем? Ребенок, конечно, не осудит вас за истеричность. Но такое поведение к сведению примет.</w:t>
      </w:r>
    </w:p>
    <w:p w:rsidR="006B5B87" w:rsidRDefault="006B5B87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5C52E6" w:rsidRPr="005C52E6" w:rsidRDefault="005C52E6" w:rsidP="006B5B87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5C52E6">
        <w:rPr>
          <w:b/>
          <w:bCs/>
          <w:sz w:val="32"/>
          <w:szCs w:val="32"/>
          <w:u w:val="single"/>
        </w:rPr>
        <w:t>Ошибка №9</w:t>
      </w:r>
    </w:p>
    <w:p w:rsidR="005C52E6" w:rsidRDefault="005C52E6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 обращать внимания на ребенка.</w:t>
      </w:r>
    </w:p>
    <w:p w:rsidR="005C52E6" w:rsidRDefault="005C52E6" w:rsidP="006B5B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 вас ведь много дел? Он-то привыкнет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 играть научится сам, и болтать прекратит. Но не удивляйтесь непонятно откуда взявшимся истерикам. Ваш ребенок еще надеется вызвать вас из ваших дел к себе.</w:t>
      </w:r>
    </w:p>
    <w:p w:rsidR="006B5B87" w:rsidRDefault="006B5B87" w:rsidP="006B5B87">
      <w:pPr>
        <w:spacing w:after="0" w:line="240" w:lineRule="auto"/>
        <w:rPr>
          <w:sz w:val="32"/>
          <w:szCs w:val="32"/>
        </w:rPr>
      </w:pPr>
    </w:p>
    <w:p w:rsidR="005C52E6" w:rsidRPr="006B5B87" w:rsidRDefault="005C52E6" w:rsidP="006B5B87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6B5B87">
        <w:rPr>
          <w:b/>
          <w:bCs/>
          <w:sz w:val="32"/>
          <w:szCs w:val="32"/>
          <w:u w:val="single"/>
        </w:rPr>
        <w:t>Цените, понимайте, уважайте и любите своих детей!</w:t>
      </w:r>
    </w:p>
    <w:sectPr w:rsidR="005C52E6" w:rsidRPr="006B5B87" w:rsidSect="00783390">
      <w:pgSz w:w="11906" w:h="16838"/>
      <w:pgMar w:top="1134" w:right="1134" w:bottom="1134" w:left="1134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90"/>
    <w:rsid w:val="00350748"/>
    <w:rsid w:val="00360FDC"/>
    <w:rsid w:val="00416865"/>
    <w:rsid w:val="005C52E6"/>
    <w:rsid w:val="00627032"/>
    <w:rsid w:val="006B5B87"/>
    <w:rsid w:val="00773E4C"/>
    <w:rsid w:val="00783390"/>
    <w:rsid w:val="009E755A"/>
    <w:rsid w:val="00A42EEA"/>
    <w:rsid w:val="00D82527"/>
    <w:rsid w:val="00F46434"/>
    <w:rsid w:val="00F4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9F0B"/>
  <w15:chartTrackingRefBased/>
  <w15:docId w15:val="{B554B349-FE9A-4194-BDD0-C9625DE9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подзаголовок"/>
    <w:basedOn w:val="a4"/>
    <w:link w:val="a5"/>
    <w:qFormat/>
    <w:rsid w:val="00350748"/>
    <w:pPr>
      <w:numPr>
        <w:ilvl w:val="0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pacing w:val="0"/>
      <w:sz w:val="28"/>
      <w:szCs w:val="28"/>
    </w:rPr>
  </w:style>
  <w:style w:type="character" w:customStyle="1" w:styleId="a5">
    <w:name w:val="МОЙ подзаголовок Знак"/>
    <w:basedOn w:val="a6"/>
    <w:link w:val="a3"/>
    <w:rsid w:val="00350748"/>
    <w:rPr>
      <w:rFonts w:ascii="Times New Roman" w:eastAsia="Times New Roman" w:hAnsi="Times New Roman" w:cs="Times New Roman"/>
      <w:i/>
      <w:color w:val="5A5A5A" w:themeColor="text1" w:themeTint="A5"/>
      <w:spacing w:val="15"/>
      <w:sz w:val="28"/>
      <w:szCs w:val="28"/>
    </w:rPr>
  </w:style>
  <w:style w:type="paragraph" w:styleId="a4">
    <w:name w:val="Subtitle"/>
    <w:basedOn w:val="a"/>
    <w:next w:val="a"/>
    <w:link w:val="a6"/>
    <w:uiPriority w:val="11"/>
    <w:qFormat/>
    <w:rsid w:val="003507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35074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2020-04-08T08:52:00Z</dcterms:created>
  <dcterms:modified xsi:type="dcterms:W3CDTF">2020-04-08T09:59:00Z</dcterms:modified>
</cp:coreProperties>
</file>