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AD" w:rsidRDefault="005F5FC2">
      <w:r>
        <w:rPr>
          <w:noProof/>
          <w:lang w:eastAsia="ru-RU"/>
        </w:rPr>
        <w:drawing>
          <wp:inline distT="0" distB="0" distL="0" distR="0">
            <wp:extent cx="6724650" cy="9254635"/>
            <wp:effectExtent l="19050" t="0" r="0" b="0"/>
            <wp:docPr id="1" name="Рисунок 1" descr="C:\Users\Katrina\Desktop\работа мам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a\Desktop\работа мама\1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48" cy="9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C2" w:rsidRDefault="005F5FC2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2" name="Рисунок 2" descr="C:\Users\Katrina\Desktop\работа мам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rina\Desktop\работа мама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C2" w:rsidRDefault="005F5FC2"/>
    <w:p w:rsidR="005F5FC2" w:rsidRPr="005F5FC2" w:rsidRDefault="005F5FC2" w:rsidP="005F5FC2">
      <w:pPr>
        <w:pStyle w:val="a5"/>
        <w:numPr>
          <w:ilvl w:val="1"/>
          <w:numId w:val="3"/>
        </w:numPr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FC2">
        <w:rPr>
          <w:rFonts w:ascii="Times New Roman" w:eastAsia="Calibri" w:hAnsi="Times New Roman" w:cs="Times New Roman"/>
          <w:sz w:val="28"/>
          <w:szCs w:val="28"/>
        </w:rPr>
        <w:lastRenderedPageBreak/>
        <w:t>Педагогическим работникам по их запросам могут выдаваться во временное пользование учебные и методические материалы, входящие в оснащение групповых комнат.</w:t>
      </w:r>
    </w:p>
    <w:p w:rsidR="005F5FC2" w:rsidRPr="0013558D" w:rsidRDefault="005F5FC2" w:rsidP="005F5FC2">
      <w:pPr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>Выдача педагогическим работникам во временное пользование учебных и методических материалов, входящих в оснащение групповых комнат, осуществляется работником, на которого возложено заведование групповой комнатой.</w:t>
      </w:r>
    </w:p>
    <w:p w:rsidR="005F5FC2" w:rsidRPr="0013558D" w:rsidRDefault="005F5FC2" w:rsidP="005F5FC2">
      <w:pPr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>Срок, на который выдаются учебные и методические материалы, определяется работником, на которого возложено заведование групповой комнатой, с учетом графика использования запрашиваемых материалов в данной групповой комнате.</w:t>
      </w:r>
    </w:p>
    <w:p w:rsidR="005F5FC2" w:rsidRPr="0013558D" w:rsidRDefault="005F5FC2" w:rsidP="005F5FC2">
      <w:pPr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>Выдача педагогическому работнику и сдача им учебных и методических материалов фиксируются в журнале выдачи.</w:t>
      </w:r>
    </w:p>
    <w:p w:rsidR="005F5FC2" w:rsidRPr="0013558D" w:rsidRDefault="005F5FC2" w:rsidP="005F5FC2">
      <w:pPr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 xml:space="preserve">При получении учебных и методических материалов на электронных носителях, подлежащих возврату, педагогическим работникам не разрешается </w:t>
      </w:r>
      <w:proofErr w:type="gramStart"/>
      <w:r w:rsidRPr="0013558D">
        <w:rPr>
          <w:rFonts w:ascii="Times New Roman" w:eastAsia="Calibri" w:hAnsi="Times New Roman" w:cs="Times New Roman"/>
          <w:sz w:val="28"/>
          <w:szCs w:val="28"/>
        </w:rPr>
        <w:t>стирать или менять</w:t>
      </w:r>
      <w:proofErr w:type="gramEnd"/>
      <w:r w:rsidRPr="0013558D">
        <w:rPr>
          <w:rFonts w:ascii="Times New Roman" w:eastAsia="Calibri" w:hAnsi="Times New Roman" w:cs="Times New Roman"/>
          <w:sz w:val="28"/>
          <w:szCs w:val="28"/>
        </w:rPr>
        <w:t xml:space="preserve"> на них информацию.</w:t>
      </w:r>
    </w:p>
    <w:p w:rsidR="005F5FC2" w:rsidRPr="005F5FC2" w:rsidRDefault="005F5FC2" w:rsidP="005F5FC2">
      <w:pPr>
        <w:pStyle w:val="a5"/>
        <w:numPr>
          <w:ilvl w:val="0"/>
          <w:numId w:val="3"/>
        </w:numPr>
        <w:tabs>
          <w:tab w:val="left" w:pos="1134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FC2">
        <w:rPr>
          <w:rFonts w:ascii="Times New Roman" w:eastAsia="Calibri" w:hAnsi="Times New Roman" w:cs="Times New Roman"/>
          <w:sz w:val="28"/>
          <w:szCs w:val="28"/>
        </w:rPr>
        <w:t xml:space="preserve">Доступ к материально-техническим средствам обеспечения </w:t>
      </w:r>
      <w:proofErr w:type="gramStart"/>
      <w:r w:rsidRPr="005F5FC2">
        <w:rPr>
          <w:rFonts w:ascii="Times New Roman" w:eastAsia="Calibri" w:hAnsi="Times New Roman" w:cs="Times New Roman"/>
          <w:sz w:val="28"/>
          <w:szCs w:val="28"/>
        </w:rPr>
        <w:t>образовательной</w:t>
      </w:r>
      <w:proofErr w:type="gramEnd"/>
      <w:r w:rsidRPr="005F5FC2">
        <w:rPr>
          <w:rFonts w:ascii="Times New Roman" w:eastAsia="Calibri" w:hAnsi="Times New Roman" w:cs="Times New Roman"/>
          <w:sz w:val="28"/>
          <w:szCs w:val="28"/>
        </w:rPr>
        <w:t xml:space="preserve"> деятельности</w:t>
      </w:r>
    </w:p>
    <w:p w:rsidR="005F5FC2" w:rsidRPr="005F5FC2" w:rsidRDefault="005F5FC2" w:rsidP="005F5FC2">
      <w:pPr>
        <w:pStyle w:val="a5"/>
        <w:numPr>
          <w:ilvl w:val="1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FC2">
        <w:rPr>
          <w:rFonts w:ascii="Times New Roman" w:eastAsia="Calibri" w:hAnsi="Times New Roman" w:cs="Times New Roman"/>
          <w:sz w:val="28"/>
          <w:szCs w:val="28"/>
        </w:rPr>
        <w:t xml:space="preserve">Доступ педагогических работников к материально-техническим средствам обеспечения </w:t>
      </w:r>
      <w:proofErr w:type="gramStart"/>
      <w:r w:rsidRPr="005F5FC2">
        <w:rPr>
          <w:rFonts w:ascii="Times New Roman" w:eastAsia="Calibri" w:hAnsi="Times New Roman" w:cs="Times New Roman"/>
          <w:sz w:val="28"/>
          <w:szCs w:val="28"/>
        </w:rPr>
        <w:t>образовательной</w:t>
      </w:r>
      <w:proofErr w:type="gramEnd"/>
      <w:r w:rsidRPr="005F5FC2">
        <w:rPr>
          <w:rFonts w:ascii="Times New Roman" w:eastAsia="Calibri" w:hAnsi="Times New Roman" w:cs="Times New Roman"/>
          <w:sz w:val="28"/>
          <w:szCs w:val="28"/>
        </w:rPr>
        <w:t xml:space="preserve"> деятельности осуществляется:</w:t>
      </w:r>
    </w:p>
    <w:p w:rsidR="005F5FC2" w:rsidRPr="0013558D" w:rsidRDefault="005F5FC2" w:rsidP="005F5FC2">
      <w:pPr>
        <w:numPr>
          <w:ilvl w:val="0"/>
          <w:numId w:val="1"/>
        </w:numPr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>без ограничения к музыкальному залу, физкультурному залу, кабинету логопеда и другим помещениям во время, определенное в расписании занятий;</w:t>
      </w:r>
    </w:p>
    <w:p w:rsidR="005F5FC2" w:rsidRPr="0013558D" w:rsidRDefault="005F5FC2" w:rsidP="005F5FC2">
      <w:pPr>
        <w:numPr>
          <w:ilvl w:val="0"/>
          <w:numId w:val="1"/>
        </w:numPr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>к музыкальному залу, физкультурному залу, кабинету логопеда и другим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5F5FC2" w:rsidRPr="0013558D" w:rsidRDefault="005F5FC2" w:rsidP="005F5FC2">
      <w:pPr>
        <w:numPr>
          <w:ilvl w:val="1"/>
          <w:numId w:val="4"/>
        </w:numPr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558D">
        <w:rPr>
          <w:rFonts w:ascii="Times New Roman" w:eastAsia="Calibri" w:hAnsi="Times New Roman" w:cs="Times New Roman"/>
          <w:sz w:val="28"/>
          <w:szCs w:val="28"/>
        </w:rPr>
        <w:t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2 рабочих дня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  <w:proofErr w:type="gramEnd"/>
    </w:p>
    <w:p w:rsidR="005F5FC2" w:rsidRPr="0013558D" w:rsidRDefault="005F5FC2" w:rsidP="005F5FC2">
      <w:pPr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 xml:space="preserve">Выдача педагогическом работнику и сдача им </w:t>
      </w:r>
      <w:proofErr w:type="gramStart"/>
      <w:r w:rsidRPr="0013558D">
        <w:rPr>
          <w:rFonts w:ascii="Times New Roman" w:eastAsia="Calibri" w:hAnsi="Times New Roman" w:cs="Times New Roman"/>
          <w:sz w:val="28"/>
          <w:szCs w:val="28"/>
        </w:rPr>
        <w:t>движимых</w:t>
      </w:r>
      <w:proofErr w:type="gramEnd"/>
      <w:r w:rsidRPr="0013558D">
        <w:rPr>
          <w:rFonts w:ascii="Times New Roman" w:eastAsia="Calibri" w:hAnsi="Times New Roman" w:cs="Times New Roman"/>
          <w:sz w:val="28"/>
          <w:szCs w:val="28"/>
        </w:rPr>
        <w:t xml:space="preserve"> (переносных) материально-технических средств обеспечения образовательной деятельности фиксируются в журнале выдачи.</w:t>
      </w:r>
    </w:p>
    <w:p w:rsidR="005F5FC2" w:rsidRPr="0013558D" w:rsidRDefault="005F5FC2" w:rsidP="005F5FC2">
      <w:pPr>
        <w:numPr>
          <w:ilvl w:val="1"/>
          <w:numId w:val="4"/>
        </w:numPr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>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5F5FC2" w:rsidRPr="0013558D" w:rsidRDefault="005F5FC2" w:rsidP="005F5FC2">
      <w:pPr>
        <w:numPr>
          <w:ilvl w:val="1"/>
          <w:numId w:val="4"/>
        </w:numPr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>Для распечатывания учебных и методических материалов педагогические работники имеют право пользоваться принтером.</w:t>
      </w:r>
    </w:p>
    <w:p w:rsidR="005F5FC2" w:rsidRDefault="005F5FC2" w:rsidP="005F5FC2">
      <w:pPr>
        <w:spacing w:after="24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D">
        <w:rPr>
          <w:rFonts w:ascii="Times New Roman" w:eastAsia="Calibri" w:hAnsi="Times New Roman" w:cs="Times New Roman"/>
          <w:sz w:val="28"/>
          <w:szCs w:val="28"/>
        </w:rPr>
        <w:t xml:space="preserve">Накопители информации (CD-диски, </w:t>
      </w:r>
      <w:proofErr w:type="spellStart"/>
      <w:r w:rsidRPr="0013558D">
        <w:rPr>
          <w:rFonts w:ascii="Times New Roman" w:eastAsia="Calibri" w:hAnsi="Times New Roman" w:cs="Times New Roman"/>
          <w:sz w:val="28"/>
          <w:szCs w:val="28"/>
        </w:rPr>
        <w:t>флеш-накопители</w:t>
      </w:r>
      <w:proofErr w:type="spellEnd"/>
      <w:r w:rsidRPr="0013558D">
        <w:rPr>
          <w:rFonts w:ascii="Times New Roman" w:eastAsia="Calibri" w:hAnsi="Times New Roman" w:cs="Times New Roman"/>
          <w:sz w:val="28"/>
          <w:szCs w:val="28"/>
        </w:rPr>
        <w:t xml:space="preserve">, карты памяти), используемые педагогическими работниками при работе с компьютерной </w:t>
      </w:r>
      <w:r w:rsidRPr="0013558D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информацией, предварительно должны быть проверены на отсутствие вредоносных компьютерных программ.</w:t>
      </w:r>
    </w:p>
    <w:p w:rsidR="005F5FC2" w:rsidRDefault="005F5FC2" w:rsidP="005F5FC2">
      <w:pPr>
        <w:spacing w:after="24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5FC2" w:rsidRDefault="005F5FC2" w:rsidP="005F5FC2">
      <w:pPr>
        <w:spacing w:after="24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5FC2" w:rsidRDefault="005F5FC2" w:rsidP="005F5FC2">
      <w:pPr>
        <w:spacing w:after="24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5FC2" w:rsidRDefault="005F5FC2" w:rsidP="005F5FC2">
      <w:pPr>
        <w:spacing w:after="24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5FC2" w:rsidRDefault="005F5FC2" w:rsidP="005F5FC2">
      <w:pPr>
        <w:spacing w:after="24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5FC2" w:rsidRDefault="005F5FC2" w:rsidP="005F5FC2">
      <w:pPr>
        <w:spacing w:after="24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5FC2" w:rsidRDefault="005F5FC2"/>
    <w:sectPr w:rsidR="005F5FC2" w:rsidSect="005F5FC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9386C"/>
    <w:multiLevelType w:val="multilevel"/>
    <w:tmpl w:val="85381AE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40611BAD"/>
    <w:multiLevelType w:val="multilevel"/>
    <w:tmpl w:val="1598ADF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48DB3D5C"/>
    <w:multiLevelType w:val="hybridMultilevel"/>
    <w:tmpl w:val="778CB492"/>
    <w:lvl w:ilvl="0" w:tplc="56A8F8E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609FF"/>
    <w:multiLevelType w:val="multilevel"/>
    <w:tmpl w:val="BAC49A3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FC2"/>
    <w:rsid w:val="00040740"/>
    <w:rsid w:val="00053409"/>
    <w:rsid w:val="00067B4A"/>
    <w:rsid w:val="0009360A"/>
    <w:rsid w:val="000A751B"/>
    <w:rsid w:val="000B45F4"/>
    <w:rsid w:val="000B77CB"/>
    <w:rsid w:val="000D15E9"/>
    <w:rsid w:val="000E379C"/>
    <w:rsid w:val="001338F2"/>
    <w:rsid w:val="00141693"/>
    <w:rsid w:val="001A0D93"/>
    <w:rsid w:val="001A454F"/>
    <w:rsid w:val="001C3941"/>
    <w:rsid w:val="00323BF0"/>
    <w:rsid w:val="00324982"/>
    <w:rsid w:val="003256D0"/>
    <w:rsid w:val="00343BAB"/>
    <w:rsid w:val="0036030D"/>
    <w:rsid w:val="003738CF"/>
    <w:rsid w:val="00386E5E"/>
    <w:rsid w:val="00390529"/>
    <w:rsid w:val="003A00F2"/>
    <w:rsid w:val="003A2377"/>
    <w:rsid w:val="003B2091"/>
    <w:rsid w:val="00416253"/>
    <w:rsid w:val="00424BC9"/>
    <w:rsid w:val="004314B0"/>
    <w:rsid w:val="0046571F"/>
    <w:rsid w:val="00477596"/>
    <w:rsid w:val="004D20D6"/>
    <w:rsid w:val="0054464B"/>
    <w:rsid w:val="0059053F"/>
    <w:rsid w:val="005D568D"/>
    <w:rsid w:val="005F5FC2"/>
    <w:rsid w:val="006015AD"/>
    <w:rsid w:val="00636369"/>
    <w:rsid w:val="006737E1"/>
    <w:rsid w:val="006B41FE"/>
    <w:rsid w:val="006D0E61"/>
    <w:rsid w:val="00710BF5"/>
    <w:rsid w:val="00722297"/>
    <w:rsid w:val="00727CBF"/>
    <w:rsid w:val="00731172"/>
    <w:rsid w:val="00740C74"/>
    <w:rsid w:val="00766F51"/>
    <w:rsid w:val="00781707"/>
    <w:rsid w:val="00784997"/>
    <w:rsid w:val="00794F31"/>
    <w:rsid w:val="007966E0"/>
    <w:rsid w:val="007B597F"/>
    <w:rsid w:val="007D67E1"/>
    <w:rsid w:val="00800345"/>
    <w:rsid w:val="008621EF"/>
    <w:rsid w:val="008F7478"/>
    <w:rsid w:val="008F7AF9"/>
    <w:rsid w:val="0092124E"/>
    <w:rsid w:val="00942F4B"/>
    <w:rsid w:val="009C640C"/>
    <w:rsid w:val="00A14163"/>
    <w:rsid w:val="00A40B38"/>
    <w:rsid w:val="00AD1A83"/>
    <w:rsid w:val="00AD2503"/>
    <w:rsid w:val="00AE05C2"/>
    <w:rsid w:val="00B45FA7"/>
    <w:rsid w:val="00B556EF"/>
    <w:rsid w:val="00B6380A"/>
    <w:rsid w:val="00B74DB8"/>
    <w:rsid w:val="00B91B8D"/>
    <w:rsid w:val="00B97984"/>
    <w:rsid w:val="00BD62B4"/>
    <w:rsid w:val="00BF321A"/>
    <w:rsid w:val="00C72D50"/>
    <w:rsid w:val="00CD4B28"/>
    <w:rsid w:val="00CD4E5C"/>
    <w:rsid w:val="00D66196"/>
    <w:rsid w:val="00D73C4B"/>
    <w:rsid w:val="00D77BC5"/>
    <w:rsid w:val="00D94231"/>
    <w:rsid w:val="00DA3A7F"/>
    <w:rsid w:val="00DB49FF"/>
    <w:rsid w:val="00DE0A3D"/>
    <w:rsid w:val="00E2020A"/>
    <w:rsid w:val="00E26302"/>
    <w:rsid w:val="00E43931"/>
    <w:rsid w:val="00EA173E"/>
    <w:rsid w:val="00EE2DE4"/>
    <w:rsid w:val="00F417E8"/>
    <w:rsid w:val="00F44341"/>
    <w:rsid w:val="00F50F07"/>
    <w:rsid w:val="00F84489"/>
    <w:rsid w:val="00FD5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F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5F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372</Words>
  <Characters>2122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</dc:creator>
  <cp:lastModifiedBy>Katrina</cp:lastModifiedBy>
  <cp:revision>1</cp:revision>
  <dcterms:created xsi:type="dcterms:W3CDTF">2013-11-30T17:39:00Z</dcterms:created>
  <dcterms:modified xsi:type="dcterms:W3CDTF">2013-11-30T17:44:00Z</dcterms:modified>
</cp:coreProperties>
</file>