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41C" w:rsidRDefault="0044041C" w:rsidP="0044041C">
      <w:pPr>
        <w:spacing w:after="0" w:line="274" w:lineRule="atLeast"/>
        <w:rPr>
          <w:rFonts w:ascii="Georgia" w:eastAsia="Times New Roman" w:hAnsi="Georgia" w:cs="Times New Roman"/>
          <w:b/>
          <w:bCs/>
          <w:color w:val="CC0099"/>
          <w:sz w:val="24"/>
          <w:szCs w:val="24"/>
          <w:lang w:eastAsia="ru-RU"/>
        </w:rPr>
      </w:pPr>
    </w:p>
    <w:p w:rsidR="0044041C" w:rsidRPr="006E1176" w:rsidRDefault="0044041C" w:rsidP="0044041C">
      <w:pPr>
        <w:spacing w:after="0" w:line="274" w:lineRule="atLeast"/>
        <w:jc w:val="center"/>
        <w:rPr>
          <w:rFonts w:ascii="Times New Roman" w:eastAsia="Times New Roman" w:hAnsi="Times New Roman" w:cs="Times New Roman"/>
          <w:b/>
          <w:bCs/>
          <w:color w:val="CC0099"/>
          <w:sz w:val="28"/>
          <w:szCs w:val="28"/>
          <w:lang w:eastAsia="ru-RU"/>
        </w:rPr>
      </w:pPr>
      <w:r w:rsidRPr="006E1176">
        <w:rPr>
          <w:rFonts w:ascii="Times New Roman" w:eastAsia="Times New Roman" w:hAnsi="Times New Roman" w:cs="Times New Roman"/>
          <w:b/>
          <w:bCs/>
          <w:color w:val="CC0099"/>
          <w:sz w:val="28"/>
          <w:szCs w:val="28"/>
          <w:lang w:eastAsia="ru-RU"/>
        </w:rPr>
        <w:t xml:space="preserve">ПАМЯТКА </w:t>
      </w:r>
    </w:p>
    <w:p w:rsidR="0044041C" w:rsidRPr="006E1176" w:rsidRDefault="0044041C" w:rsidP="0044041C">
      <w:pPr>
        <w:spacing w:after="0" w:line="274" w:lineRule="atLeast"/>
        <w:jc w:val="center"/>
        <w:rPr>
          <w:rFonts w:ascii="Times New Roman" w:eastAsia="Times New Roman" w:hAnsi="Times New Roman" w:cs="Times New Roman"/>
          <w:color w:val="000000"/>
          <w:sz w:val="28"/>
          <w:szCs w:val="28"/>
          <w:lang w:eastAsia="ru-RU"/>
        </w:rPr>
      </w:pPr>
      <w:r w:rsidRPr="006E1176">
        <w:rPr>
          <w:rFonts w:ascii="Times New Roman" w:eastAsia="Times New Roman" w:hAnsi="Times New Roman" w:cs="Times New Roman"/>
          <w:b/>
          <w:bCs/>
          <w:color w:val="CC0099"/>
          <w:sz w:val="28"/>
          <w:szCs w:val="28"/>
          <w:lang w:eastAsia="ru-RU"/>
        </w:rPr>
        <w:t>ПРАВИЛА ПОВЕДЕНИЯ ПРИ ВОЗНИКНОВЕНИИ ПОЖАРА</w:t>
      </w:r>
    </w:p>
    <w:p w:rsidR="0044041C" w:rsidRPr="006E1176" w:rsidRDefault="0044041C" w:rsidP="0044041C">
      <w:pPr>
        <w:spacing w:after="0" w:line="274" w:lineRule="atLeast"/>
        <w:jc w:val="both"/>
        <w:rPr>
          <w:rFonts w:ascii="Times New Roman" w:eastAsia="Times New Roman" w:hAnsi="Times New Roman" w:cs="Times New Roman"/>
          <w:color w:val="000000"/>
          <w:sz w:val="28"/>
          <w:szCs w:val="28"/>
          <w:lang w:eastAsia="ru-RU"/>
        </w:rPr>
      </w:pPr>
      <w:r w:rsidRPr="006E1176">
        <w:rPr>
          <w:rFonts w:ascii="Times New Roman" w:eastAsia="Times New Roman" w:hAnsi="Times New Roman" w:cs="Times New Roman"/>
          <w:noProof/>
          <w:color w:val="000000"/>
          <w:sz w:val="28"/>
          <w:szCs w:val="28"/>
          <w:lang w:eastAsia="ru-RU"/>
        </w:rPr>
        <w:drawing>
          <wp:anchor distT="0" distB="0" distL="114300" distR="114300" simplePos="0" relativeHeight="251658240" behindDoc="1" locked="0" layoutInCell="1" allowOverlap="1">
            <wp:simplePos x="0" y="0"/>
            <wp:positionH relativeFrom="column">
              <wp:posOffset>4082415</wp:posOffset>
            </wp:positionH>
            <wp:positionV relativeFrom="paragraph">
              <wp:posOffset>76835</wp:posOffset>
            </wp:positionV>
            <wp:extent cx="2047875" cy="1647825"/>
            <wp:effectExtent l="19050" t="0" r="9525" b="0"/>
            <wp:wrapTight wrapText="bothSides">
              <wp:wrapPolygon edited="0">
                <wp:start x="9846" y="0"/>
                <wp:lineTo x="7434" y="999"/>
                <wp:lineTo x="5023" y="3246"/>
                <wp:lineTo x="4822" y="4245"/>
                <wp:lineTo x="1607" y="9489"/>
                <wp:lineTo x="402" y="11986"/>
                <wp:lineTo x="-201" y="19477"/>
                <wp:lineTo x="603" y="20227"/>
                <wp:lineTo x="4420" y="21475"/>
                <wp:lineTo x="5023" y="21475"/>
                <wp:lineTo x="7836" y="21475"/>
                <wp:lineTo x="8841" y="21475"/>
                <wp:lineTo x="11252" y="20476"/>
                <wp:lineTo x="12056" y="19977"/>
                <wp:lineTo x="19490" y="16481"/>
                <wp:lineTo x="19490" y="15982"/>
                <wp:lineTo x="21700" y="14983"/>
                <wp:lineTo x="21700" y="13484"/>
                <wp:lineTo x="19289" y="11986"/>
                <wp:lineTo x="20495" y="11986"/>
                <wp:lineTo x="21299" y="9988"/>
                <wp:lineTo x="21299" y="6742"/>
                <wp:lineTo x="17280" y="4245"/>
                <wp:lineTo x="15070" y="3746"/>
                <wp:lineTo x="14065" y="1998"/>
                <wp:lineTo x="11453" y="0"/>
                <wp:lineTo x="9846" y="0"/>
              </wp:wrapPolygon>
            </wp:wrapTight>
            <wp:docPr id="1" name="Рисунок 1" descr="http://mdou171.edu.yar.ru/images/11949845841694559614fire_engine_mimooh_01.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ou171.edu.yar.ru/images/11949845841694559614fire_engine_mimooh_01.svg.hi.png"/>
                    <pic:cNvPicPr>
                      <a:picLocks noChangeAspect="1" noChangeArrowheads="1"/>
                    </pic:cNvPicPr>
                  </pic:nvPicPr>
                  <pic:blipFill>
                    <a:blip r:embed="rId4" cstate="print"/>
                    <a:srcRect/>
                    <a:stretch>
                      <a:fillRect/>
                    </a:stretch>
                  </pic:blipFill>
                  <pic:spPr bwMode="auto">
                    <a:xfrm>
                      <a:off x="0" y="0"/>
                      <a:ext cx="2047875" cy="1647825"/>
                    </a:xfrm>
                    <a:prstGeom prst="rect">
                      <a:avLst/>
                    </a:prstGeom>
                    <a:noFill/>
                    <a:ln w="9525">
                      <a:noFill/>
                      <a:miter lim="800000"/>
                      <a:headEnd/>
                      <a:tailEnd/>
                    </a:ln>
                  </pic:spPr>
                </pic:pic>
              </a:graphicData>
            </a:graphic>
          </wp:anchor>
        </w:drawing>
      </w:r>
    </w:p>
    <w:p w:rsidR="0044041C" w:rsidRPr="006E1176" w:rsidRDefault="0044041C" w:rsidP="0044041C">
      <w:pPr>
        <w:spacing w:after="0" w:line="274" w:lineRule="atLeast"/>
        <w:jc w:val="center"/>
        <w:rPr>
          <w:rFonts w:ascii="Times New Roman" w:eastAsia="Times New Roman" w:hAnsi="Times New Roman" w:cs="Times New Roman"/>
          <w:sz w:val="28"/>
          <w:szCs w:val="28"/>
          <w:lang w:eastAsia="ru-RU"/>
        </w:rPr>
      </w:pPr>
      <w:r w:rsidRPr="006E1176">
        <w:rPr>
          <w:rFonts w:ascii="Times New Roman" w:eastAsia="Times New Roman" w:hAnsi="Times New Roman" w:cs="Times New Roman"/>
          <w:b/>
          <w:bCs/>
          <w:sz w:val="28"/>
          <w:szCs w:val="28"/>
          <w:lang w:eastAsia="ru-RU"/>
        </w:rPr>
        <w:t>Это должен знать каждый взрослый!</w:t>
      </w:r>
    </w:p>
    <w:p w:rsidR="0044041C" w:rsidRPr="006E1176" w:rsidRDefault="0044041C" w:rsidP="0044041C">
      <w:pPr>
        <w:spacing w:after="0" w:line="274" w:lineRule="atLeast"/>
        <w:jc w:val="both"/>
        <w:rPr>
          <w:rFonts w:ascii="Times New Roman" w:eastAsia="Times New Roman" w:hAnsi="Times New Roman" w:cs="Times New Roman"/>
          <w:sz w:val="28"/>
          <w:szCs w:val="28"/>
          <w:lang w:eastAsia="ru-RU"/>
        </w:rPr>
      </w:pPr>
      <w:r w:rsidRPr="006E1176">
        <w:rPr>
          <w:rFonts w:ascii="Times New Roman" w:eastAsia="Times New Roman" w:hAnsi="Times New Roman" w:cs="Times New Roman"/>
          <w:sz w:val="28"/>
          <w:szCs w:val="28"/>
          <w:lang w:eastAsia="ru-RU"/>
        </w:rPr>
        <w:t xml:space="preserve">     Если у вас или у ваших соседей случился пожар, </w:t>
      </w:r>
    </w:p>
    <w:p w:rsidR="0044041C" w:rsidRPr="006E1176" w:rsidRDefault="0044041C" w:rsidP="0044041C">
      <w:pPr>
        <w:spacing w:after="0" w:line="274" w:lineRule="atLeast"/>
        <w:jc w:val="both"/>
        <w:rPr>
          <w:rFonts w:ascii="Times New Roman" w:eastAsia="Times New Roman" w:hAnsi="Times New Roman" w:cs="Times New Roman"/>
          <w:sz w:val="28"/>
          <w:szCs w:val="28"/>
          <w:lang w:eastAsia="ru-RU"/>
        </w:rPr>
      </w:pPr>
      <w:r w:rsidRPr="006E1176">
        <w:rPr>
          <w:rFonts w:ascii="Times New Roman" w:eastAsia="Times New Roman" w:hAnsi="Times New Roman" w:cs="Times New Roman"/>
          <w:sz w:val="28"/>
          <w:szCs w:val="28"/>
          <w:lang w:eastAsia="ru-RU"/>
        </w:rPr>
        <w:t>главное – сразу же вызвать пожарную охрану.</w:t>
      </w:r>
    </w:p>
    <w:p w:rsidR="0044041C" w:rsidRPr="006E1176" w:rsidRDefault="0044041C" w:rsidP="0044041C">
      <w:pPr>
        <w:spacing w:after="0" w:line="274" w:lineRule="atLeast"/>
        <w:jc w:val="both"/>
        <w:rPr>
          <w:rFonts w:ascii="Times New Roman" w:eastAsia="Times New Roman" w:hAnsi="Times New Roman" w:cs="Times New Roman"/>
          <w:sz w:val="28"/>
          <w:szCs w:val="28"/>
          <w:lang w:eastAsia="ru-RU"/>
        </w:rPr>
      </w:pPr>
      <w:r w:rsidRPr="006E1176">
        <w:rPr>
          <w:rFonts w:ascii="Times New Roman" w:eastAsia="Times New Roman" w:hAnsi="Times New Roman" w:cs="Times New Roman"/>
          <w:sz w:val="28"/>
          <w:szCs w:val="28"/>
          <w:lang w:eastAsia="ru-RU"/>
        </w:rPr>
        <w:t>     Если загорелся бытовой электроприбор, постарайтесь его обесточить, если телевизор, выдерните вилку из розетки или обесточьте квартиру через электрощит. Постарайтесь сразу же вывести из помещения людей и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w:t>
      </w:r>
    </w:p>
    <w:p w:rsidR="0044041C" w:rsidRPr="006E1176" w:rsidRDefault="0044041C" w:rsidP="0044041C">
      <w:pPr>
        <w:spacing w:after="0" w:line="274" w:lineRule="atLeast"/>
        <w:jc w:val="both"/>
        <w:rPr>
          <w:rFonts w:ascii="Times New Roman" w:eastAsia="Times New Roman" w:hAnsi="Times New Roman" w:cs="Times New Roman"/>
          <w:sz w:val="28"/>
          <w:szCs w:val="28"/>
          <w:lang w:eastAsia="ru-RU"/>
        </w:rPr>
      </w:pPr>
      <w:r w:rsidRPr="006E1176">
        <w:rPr>
          <w:rFonts w:ascii="Times New Roman" w:eastAsia="Times New Roman" w:hAnsi="Times New Roman" w:cs="Times New Roman"/>
          <w:sz w:val="28"/>
          <w:szCs w:val="28"/>
          <w:lang w:eastAsia="ru-RU"/>
        </w:rPr>
        <w:t>     Если горят другие электрические приборы, проводка, то надо выключить рубильник, выключатель или электрические пробки, и после этого вызвать пожарных.</w:t>
      </w:r>
    </w:p>
    <w:p w:rsidR="0044041C" w:rsidRPr="006E1176" w:rsidRDefault="0044041C" w:rsidP="0044041C">
      <w:pPr>
        <w:spacing w:after="0" w:line="274" w:lineRule="atLeast"/>
        <w:jc w:val="both"/>
        <w:rPr>
          <w:rFonts w:ascii="Times New Roman" w:eastAsia="Times New Roman" w:hAnsi="Times New Roman" w:cs="Times New Roman"/>
          <w:sz w:val="28"/>
          <w:szCs w:val="28"/>
          <w:lang w:eastAsia="ru-RU"/>
        </w:rPr>
      </w:pPr>
      <w:r w:rsidRPr="006E1176">
        <w:rPr>
          <w:rFonts w:ascii="Times New Roman" w:eastAsia="Times New Roman" w:hAnsi="Times New Roman" w:cs="Times New Roman"/>
          <w:sz w:val="28"/>
          <w:szCs w:val="28"/>
          <w:lang w:eastAsia="ru-RU"/>
        </w:rPr>
        <w:t xml:space="preserve">     Если пожар распространился в одной из комнат, не забудьте плотно закрыть окна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6E1176">
        <w:rPr>
          <w:rFonts w:ascii="Times New Roman" w:eastAsia="Times New Roman" w:hAnsi="Times New Roman" w:cs="Times New Roman"/>
          <w:sz w:val="28"/>
          <w:szCs w:val="28"/>
          <w:lang w:eastAsia="ru-RU"/>
        </w:rPr>
        <w:t>двигаться ползком или пригнувшись</w:t>
      </w:r>
      <w:proofErr w:type="gramEnd"/>
      <w:r w:rsidRPr="006E1176">
        <w:rPr>
          <w:rFonts w:ascii="Times New Roman" w:eastAsia="Times New Roman" w:hAnsi="Times New Roman" w:cs="Times New Roman"/>
          <w:sz w:val="28"/>
          <w:szCs w:val="28"/>
          <w:lang w:eastAsia="ru-RU"/>
        </w:rPr>
        <w:t>.</w:t>
      </w:r>
    </w:p>
    <w:p w:rsidR="0044041C" w:rsidRPr="006E1176" w:rsidRDefault="0044041C" w:rsidP="0044041C">
      <w:pPr>
        <w:spacing w:after="0" w:line="274" w:lineRule="atLeast"/>
        <w:jc w:val="both"/>
        <w:rPr>
          <w:rFonts w:ascii="Times New Roman" w:eastAsia="Times New Roman" w:hAnsi="Times New Roman" w:cs="Times New Roman"/>
          <w:sz w:val="28"/>
          <w:szCs w:val="28"/>
          <w:lang w:eastAsia="ru-RU"/>
        </w:rPr>
      </w:pPr>
      <w:r w:rsidRPr="006E1176">
        <w:rPr>
          <w:rFonts w:ascii="Times New Roman" w:eastAsia="Times New Roman" w:hAnsi="Times New Roman" w:cs="Times New Roman"/>
          <w:sz w:val="28"/>
          <w:szCs w:val="28"/>
          <w:lang w:eastAsia="ru-RU"/>
        </w:rPr>
        <w:t>Вопреки распространенному мнению, тушить огонь простой водой – неэффективно. Лучше всего воспользоваться огнетушителем, а при его отсутствии – мокрой тканью, песком или даже землей из цветочного горшка.</w:t>
      </w:r>
    </w:p>
    <w:p w:rsidR="0044041C" w:rsidRPr="006E1176" w:rsidRDefault="0044041C" w:rsidP="0044041C">
      <w:pPr>
        <w:spacing w:after="0" w:line="274" w:lineRule="atLeast"/>
        <w:jc w:val="both"/>
        <w:rPr>
          <w:rFonts w:ascii="Times New Roman" w:eastAsia="Times New Roman" w:hAnsi="Times New Roman" w:cs="Times New Roman"/>
          <w:sz w:val="28"/>
          <w:szCs w:val="28"/>
          <w:lang w:eastAsia="ru-RU"/>
        </w:rPr>
      </w:pPr>
      <w:r w:rsidRPr="006E1176">
        <w:rPr>
          <w:rFonts w:ascii="Times New Roman" w:eastAsia="Times New Roman" w:hAnsi="Times New Roman" w:cs="Times New Roman"/>
          <w:sz w:val="28"/>
          <w:szCs w:val="28"/>
          <w:lang w:eastAsia="ru-RU"/>
        </w:rPr>
        <w:t>     Если вы видите, что потушить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Открывайте дверь на балкон осторожно, поскольку пламя от большого притока воздуха может усилиться. Не забудьте плотно закрыть дверь балкона за собой. Кроме того, если на улице холодно, то необходимо потеплее одеться, чтобы не получить переохлаждение</w:t>
      </w:r>
      <w:proofErr w:type="gramStart"/>
      <w:r w:rsidRPr="006E1176">
        <w:rPr>
          <w:rFonts w:ascii="Times New Roman" w:eastAsia="Times New Roman" w:hAnsi="Times New Roman" w:cs="Times New Roman"/>
          <w:sz w:val="28"/>
          <w:szCs w:val="28"/>
          <w:lang w:eastAsia="ru-RU"/>
        </w:rPr>
        <w:t>.</w:t>
      </w:r>
      <w:proofErr w:type="gramEnd"/>
      <w:r w:rsidRPr="006E1176">
        <w:rPr>
          <w:rFonts w:ascii="Times New Roman" w:eastAsia="Times New Roman" w:hAnsi="Times New Roman" w:cs="Times New Roman"/>
          <w:sz w:val="28"/>
          <w:szCs w:val="28"/>
          <w:lang w:eastAsia="ru-RU"/>
        </w:rPr>
        <w:t xml:space="preserve"> </w:t>
      </w:r>
      <w:proofErr w:type="gramStart"/>
      <w:r w:rsidRPr="006E1176">
        <w:rPr>
          <w:rFonts w:ascii="Times New Roman" w:eastAsia="Times New Roman" w:hAnsi="Times New Roman" w:cs="Times New Roman"/>
          <w:sz w:val="28"/>
          <w:szCs w:val="28"/>
          <w:lang w:eastAsia="ru-RU"/>
        </w:rPr>
        <w:t>п</w:t>
      </w:r>
      <w:proofErr w:type="gramEnd"/>
      <w:r w:rsidRPr="006E1176">
        <w:rPr>
          <w:rFonts w:ascii="Times New Roman" w:eastAsia="Times New Roman" w:hAnsi="Times New Roman" w:cs="Times New Roman"/>
          <w:sz w:val="28"/>
          <w:szCs w:val="28"/>
          <w:lang w:eastAsia="ru-RU"/>
        </w:rPr>
        <w:t>остарайтесь перейти на нижний этаж (с помощью балконного люка) или по смежному балкону к соседям. Помните: крайне опасно спускаться по веревкам, простыням и водосточным трубам. Тем более не следует прыгать вниз!</w:t>
      </w:r>
    </w:p>
    <w:p w:rsidR="0044041C" w:rsidRPr="006E1176" w:rsidRDefault="0044041C" w:rsidP="0044041C">
      <w:pPr>
        <w:spacing w:after="0" w:line="274" w:lineRule="atLeast"/>
        <w:jc w:val="both"/>
        <w:rPr>
          <w:rFonts w:ascii="Times New Roman" w:eastAsia="Times New Roman" w:hAnsi="Times New Roman" w:cs="Times New Roman"/>
          <w:sz w:val="28"/>
          <w:szCs w:val="28"/>
          <w:lang w:eastAsia="ru-RU"/>
        </w:rPr>
      </w:pPr>
      <w:r w:rsidRPr="006E1176">
        <w:rPr>
          <w:rFonts w:ascii="Times New Roman" w:eastAsia="Times New Roman" w:hAnsi="Times New Roman" w:cs="Times New Roman"/>
          <w:sz w:val="28"/>
          <w:szCs w:val="28"/>
          <w:lang w:eastAsia="ru-RU"/>
        </w:rPr>
        <w:t>      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 Поскольку огонь и дым распространяются снизу вверх, особенно осторожными должны быть жители верхних этажей.</w:t>
      </w:r>
    </w:p>
    <w:p w:rsidR="0044041C" w:rsidRPr="006E1176" w:rsidRDefault="0044041C" w:rsidP="0044041C">
      <w:pPr>
        <w:spacing w:after="0" w:line="274" w:lineRule="atLeast"/>
        <w:jc w:val="both"/>
        <w:rPr>
          <w:rFonts w:ascii="Times New Roman" w:eastAsia="Times New Roman" w:hAnsi="Times New Roman" w:cs="Times New Roman"/>
          <w:sz w:val="28"/>
          <w:szCs w:val="28"/>
          <w:lang w:eastAsia="ru-RU"/>
        </w:rPr>
      </w:pPr>
    </w:p>
    <w:p w:rsidR="0044041C" w:rsidRPr="006E1176" w:rsidRDefault="0044041C" w:rsidP="0044041C">
      <w:pPr>
        <w:spacing w:after="0" w:line="274" w:lineRule="atLeast"/>
        <w:jc w:val="center"/>
        <w:rPr>
          <w:rFonts w:ascii="Times New Roman" w:eastAsia="Times New Roman" w:hAnsi="Times New Roman" w:cs="Times New Roman"/>
          <w:b/>
          <w:bCs/>
          <w:sz w:val="28"/>
          <w:szCs w:val="28"/>
          <w:lang w:eastAsia="ru-RU"/>
        </w:rPr>
      </w:pPr>
      <w:r w:rsidRPr="006E1176">
        <w:rPr>
          <w:rFonts w:ascii="Times New Roman" w:eastAsia="Times New Roman" w:hAnsi="Times New Roman" w:cs="Times New Roman"/>
          <w:b/>
          <w:bCs/>
          <w:sz w:val="28"/>
          <w:szCs w:val="28"/>
          <w:lang w:eastAsia="ru-RU"/>
        </w:rPr>
        <w:lastRenderedPageBreak/>
        <w:t>Самые безопасные места в горящей квартире – на балконе или возле окна. Здесь пожарные найдут вас быстрее!</w:t>
      </w:r>
    </w:p>
    <w:p w:rsidR="0044041C" w:rsidRPr="006E1176" w:rsidRDefault="0044041C" w:rsidP="0044041C">
      <w:pPr>
        <w:spacing w:after="0" w:line="274" w:lineRule="atLeast"/>
        <w:jc w:val="center"/>
        <w:rPr>
          <w:rFonts w:ascii="Times New Roman" w:eastAsia="Times New Roman" w:hAnsi="Times New Roman" w:cs="Times New Roman"/>
          <w:sz w:val="28"/>
          <w:szCs w:val="28"/>
          <w:lang w:eastAsia="ru-RU"/>
        </w:rPr>
      </w:pPr>
    </w:p>
    <w:p w:rsidR="0044041C" w:rsidRPr="006E1176" w:rsidRDefault="0044041C" w:rsidP="0044041C">
      <w:pPr>
        <w:spacing w:after="0" w:line="274" w:lineRule="atLeast"/>
        <w:jc w:val="both"/>
        <w:rPr>
          <w:rFonts w:ascii="Times New Roman" w:eastAsia="Times New Roman" w:hAnsi="Times New Roman" w:cs="Times New Roman"/>
          <w:sz w:val="28"/>
          <w:szCs w:val="28"/>
          <w:lang w:eastAsia="ru-RU"/>
        </w:rPr>
      </w:pPr>
      <w:r w:rsidRPr="006E1176">
        <w:rPr>
          <w:rFonts w:ascii="Times New Roman" w:eastAsia="Times New Roman" w:hAnsi="Times New Roman" w:cs="Times New Roman"/>
          <w:sz w:val="28"/>
          <w:szCs w:val="28"/>
          <w:lang w:eastAsia="ru-RU"/>
        </w:rPr>
        <w:t>      Если вы случайно оказались в задымленном подъезде, двигайтесь к выходу, держась за стены (перила нередко ведут в тупик). Находясь в высотном доме, не следует бежать вниз сквозь пламя, используйте возможность спастись на крыше здания. Не стоит забывать о пожарной лестнице. Во время пожара запрещено пользоваться лифтом – его в любое время могут отключить. Кроме того, проезжая в лифте между горящими этажами можно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371DE4" w:rsidRPr="006E1176" w:rsidRDefault="00371DE4">
      <w:pPr>
        <w:rPr>
          <w:rFonts w:ascii="Times New Roman" w:hAnsi="Times New Roman" w:cs="Times New Roman"/>
          <w:sz w:val="28"/>
          <w:szCs w:val="28"/>
        </w:rPr>
      </w:pPr>
    </w:p>
    <w:sectPr w:rsidR="00371DE4" w:rsidRPr="006E1176" w:rsidSect="00371D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041C"/>
    <w:rsid w:val="00032041"/>
    <w:rsid w:val="00371DE4"/>
    <w:rsid w:val="0044041C"/>
    <w:rsid w:val="006E1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D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041C"/>
    <w:rPr>
      <w:b/>
      <w:bCs/>
    </w:rPr>
  </w:style>
  <w:style w:type="paragraph" w:styleId="a4">
    <w:name w:val="Balloon Text"/>
    <w:basedOn w:val="a"/>
    <w:link w:val="a5"/>
    <w:uiPriority w:val="99"/>
    <w:semiHidden/>
    <w:unhideWhenUsed/>
    <w:rsid w:val="004404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04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01">
      <w:bodyDiv w:val="1"/>
      <w:marLeft w:val="0"/>
      <w:marRight w:val="0"/>
      <w:marTop w:val="0"/>
      <w:marBottom w:val="0"/>
      <w:divBdr>
        <w:top w:val="none" w:sz="0" w:space="0" w:color="auto"/>
        <w:left w:val="none" w:sz="0" w:space="0" w:color="auto"/>
        <w:bottom w:val="none" w:sz="0" w:space="0" w:color="auto"/>
        <w:right w:val="none" w:sz="0" w:space="0" w:color="auto"/>
      </w:divBdr>
      <w:divsChild>
        <w:div w:id="1601331621">
          <w:marLeft w:val="0"/>
          <w:marRight w:val="0"/>
          <w:marTop w:val="0"/>
          <w:marBottom w:val="0"/>
          <w:divBdr>
            <w:top w:val="none" w:sz="0" w:space="0" w:color="auto"/>
            <w:left w:val="none" w:sz="0" w:space="0" w:color="auto"/>
            <w:bottom w:val="none" w:sz="0" w:space="0" w:color="auto"/>
            <w:right w:val="none" w:sz="0" w:space="0" w:color="auto"/>
          </w:divBdr>
        </w:div>
        <w:div w:id="180749476">
          <w:marLeft w:val="0"/>
          <w:marRight w:val="0"/>
          <w:marTop w:val="0"/>
          <w:marBottom w:val="0"/>
          <w:divBdr>
            <w:top w:val="none" w:sz="0" w:space="0" w:color="auto"/>
            <w:left w:val="none" w:sz="0" w:space="0" w:color="auto"/>
            <w:bottom w:val="none" w:sz="0" w:space="0" w:color="auto"/>
            <w:right w:val="none" w:sz="0" w:space="0" w:color="auto"/>
          </w:divBdr>
        </w:div>
        <w:div w:id="22904407">
          <w:marLeft w:val="0"/>
          <w:marRight w:val="0"/>
          <w:marTop w:val="0"/>
          <w:marBottom w:val="0"/>
          <w:divBdr>
            <w:top w:val="none" w:sz="0" w:space="0" w:color="auto"/>
            <w:left w:val="none" w:sz="0" w:space="0" w:color="auto"/>
            <w:bottom w:val="none" w:sz="0" w:space="0" w:color="auto"/>
            <w:right w:val="none" w:sz="0" w:space="0" w:color="auto"/>
          </w:divBdr>
        </w:div>
        <w:div w:id="1822498917">
          <w:marLeft w:val="0"/>
          <w:marRight w:val="0"/>
          <w:marTop w:val="0"/>
          <w:marBottom w:val="0"/>
          <w:divBdr>
            <w:top w:val="none" w:sz="0" w:space="0" w:color="auto"/>
            <w:left w:val="none" w:sz="0" w:space="0" w:color="auto"/>
            <w:bottom w:val="none" w:sz="0" w:space="0" w:color="auto"/>
            <w:right w:val="none" w:sz="0" w:space="0" w:color="auto"/>
          </w:divBdr>
        </w:div>
        <w:div w:id="1455056980">
          <w:marLeft w:val="0"/>
          <w:marRight w:val="0"/>
          <w:marTop w:val="0"/>
          <w:marBottom w:val="0"/>
          <w:divBdr>
            <w:top w:val="none" w:sz="0" w:space="0" w:color="auto"/>
            <w:left w:val="none" w:sz="0" w:space="0" w:color="auto"/>
            <w:bottom w:val="none" w:sz="0" w:space="0" w:color="auto"/>
            <w:right w:val="none" w:sz="0" w:space="0" w:color="auto"/>
          </w:divBdr>
        </w:div>
        <w:div w:id="119888287">
          <w:marLeft w:val="0"/>
          <w:marRight w:val="0"/>
          <w:marTop w:val="0"/>
          <w:marBottom w:val="0"/>
          <w:divBdr>
            <w:top w:val="none" w:sz="0" w:space="0" w:color="auto"/>
            <w:left w:val="none" w:sz="0" w:space="0" w:color="auto"/>
            <w:bottom w:val="none" w:sz="0" w:space="0" w:color="auto"/>
            <w:right w:val="none" w:sz="0" w:space="0" w:color="auto"/>
          </w:divBdr>
        </w:div>
        <w:div w:id="1136216974">
          <w:marLeft w:val="0"/>
          <w:marRight w:val="0"/>
          <w:marTop w:val="0"/>
          <w:marBottom w:val="0"/>
          <w:divBdr>
            <w:top w:val="none" w:sz="0" w:space="0" w:color="auto"/>
            <w:left w:val="none" w:sz="0" w:space="0" w:color="auto"/>
            <w:bottom w:val="none" w:sz="0" w:space="0" w:color="auto"/>
            <w:right w:val="none" w:sz="0" w:space="0" w:color="auto"/>
          </w:divBdr>
        </w:div>
        <w:div w:id="794519499">
          <w:marLeft w:val="0"/>
          <w:marRight w:val="0"/>
          <w:marTop w:val="0"/>
          <w:marBottom w:val="0"/>
          <w:divBdr>
            <w:top w:val="none" w:sz="0" w:space="0" w:color="auto"/>
            <w:left w:val="none" w:sz="0" w:space="0" w:color="auto"/>
            <w:bottom w:val="none" w:sz="0" w:space="0" w:color="auto"/>
            <w:right w:val="none" w:sz="0" w:space="0" w:color="auto"/>
          </w:divBdr>
        </w:div>
        <w:div w:id="2003581496">
          <w:marLeft w:val="0"/>
          <w:marRight w:val="0"/>
          <w:marTop w:val="0"/>
          <w:marBottom w:val="0"/>
          <w:divBdr>
            <w:top w:val="none" w:sz="0" w:space="0" w:color="auto"/>
            <w:left w:val="none" w:sz="0" w:space="0" w:color="auto"/>
            <w:bottom w:val="none" w:sz="0" w:space="0" w:color="auto"/>
            <w:right w:val="none" w:sz="0" w:space="0" w:color="auto"/>
          </w:divBdr>
        </w:div>
        <w:div w:id="16189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464</Words>
  <Characters>2649</Characters>
  <Application>Microsoft Office Word</Application>
  <DocSecurity>0</DocSecurity>
  <Lines>22</Lines>
  <Paragraphs>6</Paragraphs>
  <ScaleCrop>false</ScaleCrop>
  <Company>Microsoft</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Katrina</cp:lastModifiedBy>
  <cp:revision>2</cp:revision>
  <dcterms:created xsi:type="dcterms:W3CDTF">2015-12-23T17:25:00Z</dcterms:created>
  <dcterms:modified xsi:type="dcterms:W3CDTF">2016-08-16T18:56:00Z</dcterms:modified>
</cp:coreProperties>
</file>