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F9" w:rsidRDefault="00600CF9" w:rsidP="0060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600CF9" w:rsidRDefault="00DE0F89" w:rsidP="0060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600CF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Конспект ООД.</w:t>
      </w:r>
    </w:p>
    <w:p w:rsidR="00600CF9" w:rsidRPr="00600CF9" w:rsidRDefault="00600CF9" w:rsidP="0060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600CF9" w:rsidRDefault="00DE0F89" w:rsidP="0060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600CF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Тема:</w:t>
      </w:r>
    </w:p>
    <w:p w:rsidR="00600CF9" w:rsidRPr="00600CF9" w:rsidRDefault="00600CF9" w:rsidP="0060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600CF9" w:rsidRDefault="00DE0F89" w:rsidP="0060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600CF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«Путешествие с </w:t>
      </w:r>
      <w:proofErr w:type="spellStart"/>
      <w:r w:rsidRPr="00600CF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Монеточкой</w:t>
      </w:r>
      <w:proofErr w:type="spellEnd"/>
      <w:r w:rsidRPr="00600CF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</w:p>
    <w:p w:rsidR="00DE0F89" w:rsidRPr="00600CF9" w:rsidRDefault="00DE0F89" w:rsidP="00600C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52"/>
          <w:szCs w:val="52"/>
          <w:lang w:eastAsia="ru-RU"/>
        </w:rPr>
      </w:pPr>
      <w:r w:rsidRPr="00600CF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по стране</w:t>
      </w:r>
    </w:p>
    <w:p w:rsidR="00DE0F89" w:rsidRDefault="00DE0F89" w:rsidP="0060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600CF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Экономике»</w:t>
      </w:r>
    </w:p>
    <w:p w:rsidR="00600CF9" w:rsidRPr="00600CF9" w:rsidRDefault="00600CF9" w:rsidP="0060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E0F89" w:rsidRDefault="00DE0F89" w:rsidP="00DE0F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600CF9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(для детей старшей группы)</w:t>
      </w:r>
    </w:p>
    <w:p w:rsidR="00600CF9" w:rsidRDefault="00600CF9" w:rsidP="00DE0F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Воспитатели:</w:t>
      </w:r>
    </w:p>
    <w:p w:rsidR="00600CF9" w:rsidRDefault="00600CF9" w:rsidP="00600C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Красильникова И. В.</w:t>
      </w:r>
    </w:p>
    <w:p w:rsidR="00600CF9" w:rsidRDefault="00600CF9" w:rsidP="00600C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Мальцева А. Э.</w:t>
      </w: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МДОУ № 8 «Ленок» ЯМР</w:t>
      </w:r>
    </w:p>
    <w:p w:rsidR="00600CF9" w:rsidRDefault="00600CF9" w:rsidP="00600C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Default="00600CF9" w:rsidP="00600C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Pr="00600CF9" w:rsidRDefault="00600CF9" w:rsidP="00600C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00CF9" w:rsidRPr="00DE0F89" w:rsidRDefault="00600CF9" w:rsidP="00DE0F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полученные экономические знания в разных видах экономической деятельности.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Закреплять представления детей экономических понятий: деньги, доход и расход;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у детей умение подмечать в сказках простейшие экономические явления;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Выделять слова и действия, относящиеся к экономике, обогащать словарный запас;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познавательный интерес, мышление, память, внимание и воображение;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положительные взаимоотношения детей.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Материал и оборудование:</w:t>
      </w:r>
      <w:r w:rsidR="00600CF9"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67AA7" w:rsidRDefault="00600CF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ноутбук, М</w:t>
      </w:r>
      <w:r w:rsidR="00DE0F89"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онетка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-персонаж</w:t>
      </w:r>
      <w:r w:rsidR="00DE0F89"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картинки с предметами, кошелек с шоколадными монетками</w:t>
      </w:r>
      <w:r w:rsid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разрезные картинки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образовательной деятельности:</w:t>
      </w:r>
    </w:p>
    <w:p w:rsidR="00467AA7" w:rsidRPr="00467AA7" w:rsidRDefault="00467AA7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Дети, вы любите путешествовать? </w:t>
      </w: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(ответы детей)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Сегодня я приглашаю вас в необычное путешествие по стране Экономике. Отправляемся в путешествие! Закройте глаза и повторяйте за мной: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«Вокруг себя повернись и в сказке очутись».</w:t>
      </w: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sz w:val="32"/>
          <w:szCs w:val="32"/>
          <w:lang w:eastAsia="ru-RU"/>
        </w:rPr>
        <w:t>А путешествовать мы будем с моей знакомой, а кто она отгадайте:</w:t>
      </w:r>
    </w:p>
    <w:p w:rsidR="00467AA7" w:rsidRPr="00467AA7" w:rsidRDefault="00467AA7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0CF9" w:rsidRPr="00467AA7" w:rsidRDefault="00600CF9" w:rsidP="00DE0F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67AA7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Pr="00467AA7">
        <w:rPr>
          <w:rFonts w:ascii="Times New Roman" w:hAnsi="Times New Roman" w:cs="Times New Roman"/>
          <w:sz w:val="32"/>
          <w:szCs w:val="32"/>
          <w:shd w:val="clear" w:color="auto" w:fill="FFFFFF"/>
        </w:rPr>
        <w:t>Маленька</w:t>
      </w:r>
      <w:r w:rsidR="00467AA7"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 w:rsidRPr="00467AA7">
        <w:rPr>
          <w:rFonts w:ascii="Times New Roman" w:hAnsi="Times New Roman" w:cs="Times New Roman"/>
          <w:sz w:val="32"/>
          <w:szCs w:val="32"/>
          <w:shd w:val="clear" w:color="auto" w:fill="FFFFFF"/>
        </w:rPr>
        <w:t>, Кругленька</w:t>
      </w:r>
      <w:r w:rsidR="00467AA7">
        <w:rPr>
          <w:rFonts w:ascii="Times New Roman" w:hAnsi="Times New Roman" w:cs="Times New Roman"/>
          <w:sz w:val="32"/>
          <w:szCs w:val="32"/>
          <w:shd w:val="clear" w:color="auto" w:fill="FFFFFF"/>
        </w:rPr>
        <w:t>я</w:t>
      </w:r>
      <w:r w:rsidRPr="00467AA7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600CF9" w:rsidRPr="00467AA7" w:rsidRDefault="00600CF9" w:rsidP="00DE0F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67A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кармана в карман</w:t>
      </w:r>
      <w:r w:rsidRPr="00467A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скачет, Весь мир обскачет, </w:t>
      </w:r>
    </w:p>
    <w:p w:rsidR="00467AA7" w:rsidRDefault="00600CF9" w:rsidP="00DE0F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67AA7">
        <w:rPr>
          <w:rFonts w:ascii="Times New Roman" w:hAnsi="Times New Roman" w:cs="Times New Roman"/>
          <w:sz w:val="32"/>
          <w:szCs w:val="32"/>
          <w:shd w:val="clear" w:color="auto" w:fill="FFFFFF"/>
        </w:rPr>
        <w:t>Ни к</w:t>
      </w:r>
      <w:r w:rsidRPr="00467A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чему сама не годна, А всем нужна.</w:t>
      </w:r>
    </w:p>
    <w:p w:rsidR="00467AA7" w:rsidRDefault="00600CF9" w:rsidP="00DE0F8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67AA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67AA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(Монета)</w:t>
      </w:r>
    </w:p>
    <w:p w:rsidR="00DE0F89" w:rsidRPr="00467AA7" w:rsidRDefault="00467AA7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Выходит Монетка</w:t>
      </w:r>
      <w:proofErr w:type="gramStart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proofErr w:type="gramEnd"/>
      <w:r w:rsidR="00600CF9" w:rsidRPr="00467AA7">
        <w:rPr>
          <w:rFonts w:ascii="Times New Roman" w:hAnsi="Times New Roman" w:cs="Times New Roman"/>
          <w:sz w:val="32"/>
          <w:szCs w:val="32"/>
        </w:rPr>
        <w:br/>
      </w:r>
      <w:r w:rsidR="00DE0F89" w:rsidRPr="00467A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Start"/>
      <w:r w:rsidR="00DE0F89" w:rsidRPr="00467A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</w:t>
      </w:r>
      <w:proofErr w:type="gramEnd"/>
      <w:r w:rsidR="00DE0F89" w:rsidRPr="00467AA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а мониторе появляется изображение </w:t>
      </w:r>
      <w:r w:rsidR="00DE0F89"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монетки)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Монеточка</w:t>
      </w:r>
      <w:proofErr w:type="spellEnd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Здравствуйте, ребята, вы меня узнали? А знаете ли вы пословицы и поговорки о деньгах?</w:t>
      </w: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(ответы детей)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Деньги — не голова: наживное дело.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Деньги — что вода: пришли и ушли, только и видели.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Получишь доход — явится и расход.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Чужие деньги считать — не разбогатеть.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Деньги — гости: то нет, то горсти.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Деньги — что пух: только </w:t>
      </w:r>
      <w:proofErr w:type="gramStart"/>
      <w:r>
        <w:rPr>
          <w:rStyle w:val="c0"/>
          <w:color w:val="000000"/>
          <w:sz w:val="28"/>
          <w:szCs w:val="28"/>
        </w:rPr>
        <w:t>дунь на них и нет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Копеечка к копеечке — рубль набегает.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Копейка рубль бережет.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него деньги куры не клюют.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Лишняя денежка карману не в тягость.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денег глаз нет.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Хлебу — мера, слову — вера, деньгам — счет.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Денежки счет любят.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Деньги — дело наживное.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Здоров буду и денег добуду.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доходом разживаются, а расходом.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Деньги не в деньгах, а в делах.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Копейку сберег — рубль получил, рубль сберег — капитал нажил.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Время — деньги.</w:t>
      </w:r>
    </w:p>
    <w:p w:rsidR="00467AA7" w:rsidRDefault="00467AA7" w:rsidP="00467A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в деньгах счастье.</w:t>
      </w:r>
    </w:p>
    <w:p w:rsidR="00467AA7" w:rsidRPr="00467AA7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(воспитатель знакомит детей с пословицами)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Монеточка</w:t>
      </w:r>
      <w:proofErr w:type="spellEnd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 ребята, много знаете пословиц и поговорок о деньгах, а в моей стране, деньги бывают разные и у каждой есть свое название.</w:t>
      </w: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Кто знает, как называются деньги, которыми мы пользуемся? </w:t>
      </w: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(ответы детей)</w:t>
      </w:r>
    </w:p>
    <w:p w:rsidR="00EE0DDB" w:rsidRPr="00EE0DDB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Копейка, пять копеек, десять копеек, пятьдесят копеек, один рубль, пять рублей, десять рублей, 50 руб., 100, 200, 500, 1000, 5000</w:t>
      </w:r>
    </w:p>
    <w:p w:rsidR="00EE0DDB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Монеточка</w:t>
      </w:r>
      <w:proofErr w:type="spellEnd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какие бывают деньги? </w:t>
      </w:r>
    </w:p>
    <w:p w:rsidR="00DE0F89" w:rsidRDefault="0051374C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Бумажные, железные</w:t>
      </w:r>
      <w:r w:rsidR="00621114"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(наличные), и электронные</w:t>
      </w:r>
      <w:proofErr w:type="gramStart"/>
      <w:r w:rsidR="00621114"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621114"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E0F89"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gramStart"/>
      <w:r w:rsidR="00DE0F89"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</w:t>
      </w:r>
      <w:proofErr w:type="gramEnd"/>
      <w:r w:rsidR="00DE0F89"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тветы детей)</w:t>
      </w:r>
    </w:p>
    <w:p w:rsidR="00EE0DDB" w:rsidRPr="00467AA7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621114" w:rsidRDefault="00621114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Монетка: </w:t>
      </w:r>
      <w:r w:rsidRPr="00EE0D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показывает деньги.</w:t>
      </w: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EE0DDB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0DDB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Воспитатель </w:t>
      </w:r>
      <w:r w:rsidRPr="00EE0D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предлагает поиграть в игру:</w:t>
      </w:r>
    </w:p>
    <w:p w:rsidR="00EE0DDB" w:rsidRPr="00467AA7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21114" w:rsidRDefault="00621114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Игра « </w:t>
      </w:r>
      <w:proofErr w:type="gramStart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Денежный</w:t>
      </w:r>
      <w:proofErr w:type="gramEnd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пазл</w:t>
      </w:r>
      <w:proofErr w:type="spellEnd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EE0DDB" w:rsidRPr="00467AA7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Монеточка</w:t>
      </w:r>
      <w:proofErr w:type="spellEnd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 для чего нам нужны</w:t>
      </w:r>
      <w:proofErr w:type="gramEnd"/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деньги?</w:t>
      </w: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Покупать товар, копить, класть в банк.</w:t>
      </w:r>
    </w:p>
    <w:p w:rsidR="00EE0DDB" w:rsidRPr="00467AA7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предлагаю поиграть с вами в игру!</w:t>
      </w:r>
    </w:p>
    <w:p w:rsidR="00EE0DDB" w:rsidRPr="00467AA7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«Что можно купить за деньги?»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Воспитатель: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этот предмет можно купить за деньги, то хлопните в ладоши, если нет - то потопайте.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(Воспитатель показывает картинки: ветер, кукла, радуга, молоко и т. д.).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Монеточка</w:t>
      </w:r>
      <w:proofErr w:type="spellEnd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а кто из вас знает, за что можно получить деньги? </w:t>
      </w: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(ответы детей)</w:t>
      </w: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Монеточка</w:t>
      </w:r>
      <w:proofErr w:type="spellEnd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все эти полученные деньги мы можем считать - ДОХОДОМ, а вот то, на что мы их тратим - это РАСХОД. В каждой семье есть и доходы, и расходы.</w:t>
      </w:r>
    </w:p>
    <w:p w:rsidR="00EE0DDB" w:rsidRPr="00467AA7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0DDB" w:rsidRDefault="0051374C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Монетка</w:t>
      </w:r>
      <w:r w:rsidR="00DE0F89"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="00DE0F89"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сейчас я вам предлагаю поиграть в</w:t>
      </w:r>
      <w:r w:rsidR="00EE0D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игру </w:t>
      </w: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«Доход - расход»:</w:t>
      </w:r>
    </w:p>
    <w:p w:rsidR="00EE0DDB" w:rsidRPr="00467AA7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0DDB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начну читать сейчас. Я начну, а вы кончайте. </w:t>
      </w: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Хором мне вы отвечайте: </w:t>
      </w:r>
      <w:r w:rsidRPr="00EE0D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доход или расход</w:t>
      </w:r>
    </w:p>
    <w:p w:rsidR="00EE0DDB" w:rsidRPr="00467AA7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Папа получил зарплату - доход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Выиграл приз - доход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Потеряла кошелёк - расход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Заплатили за квартиру - расход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Нашли монетку - доход</w:t>
      </w:r>
    </w:p>
    <w:p w:rsidR="00DE0F89" w:rsidRDefault="00621114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Купили новый телевизор</w:t>
      </w:r>
      <w:r w:rsidR="00DE0F89"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  <w:r w:rsidR="00EE0DD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–</w:t>
      </w:r>
      <w:r w:rsidR="00DE0F89"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расход</w:t>
      </w:r>
    </w:p>
    <w:p w:rsidR="00EE0DDB" w:rsidRPr="00467AA7" w:rsidRDefault="00EE0DDB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сейчас предлагаю немного отдохнуть.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Физминутка</w:t>
      </w:r>
      <w:proofErr w:type="spellEnd"/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Продаются в магазине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(вытянуть руки перед собой, ладонями вверх)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Йогурт, молоко, кефир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(соединять пальчики левой и правой руки)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Ряженка, сметана, сыр,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(поочередно начиная с мизинцев, на слове «сыр» соединить ладошки хлопком)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Чай, конфеты, шоколад,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(разъединяем пальчики, поочередно начиная с больших пальчиков, при этом запястья обеих рук плотно прикасаются друг к другу)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Яблоки и виноград.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Детский мячик в магазине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(крутят руки влево вправо упр. «цветок» - запястья вместе, ладони вверх, пальцы широко расставлены)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Продают в большой корзине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(пальцы в замок и вытянуть перед собой)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Нужно </w:t>
      </w:r>
      <w:proofErr w:type="gramStart"/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важное</w:t>
      </w:r>
      <w:proofErr w:type="gramEnd"/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купить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(хлопнуть ладонью левой руки о правую и наоборот 4 раза в ритм)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Чтобы экономным быть!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(потереть большим пальчиком другие пальцы, обеими руками одновременно).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Итак, ребята, для чего деньги нужны людям? </w:t>
      </w: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(ответы детей)</w:t>
      </w: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верно, в современном мире без них прожить невозможно. </w:t>
      </w:r>
      <w:proofErr w:type="gramStart"/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вспомните, пожалуйста, героев сказок, где они покупали, продавали, работали, менялись на что-то, собирали, копили деньги.</w:t>
      </w:r>
      <w:proofErr w:type="gramEnd"/>
    </w:p>
    <w:p w:rsidR="00E11E72" w:rsidRPr="00467AA7" w:rsidRDefault="00E11E72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«Муха-цокотуха», «Буратино», «Трое из Простоквашино», «Лисичка со скалочкой», «Морозко», «Чебурашка и крокодил Гена», «Сказка о Попе и его работнике </w:t>
      </w:r>
      <w:proofErr w:type="spellStart"/>
      <w:proofErr w:type="gramStart"/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Балде</w:t>
      </w:r>
      <w:proofErr w:type="spellEnd"/>
      <w:proofErr w:type="gramEnd"/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» и </w:t>
      </w:r>
      <w:proofErr w:type="spellStart"/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т.д</w:t>
      </w:r>
      <w:proofErr w:type="spellEnd"/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).</w:t>
      </w:r>
    </w:p>
    <w:p w:rsidR="00E11E72" w:rsidRPr="00467AA7" w:rsidRDefault="00E11E72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Монеточка</w:t>
      </w:r>
      <w:proofErr w:type="spellEnd"/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Молодцы, правильно, вы очень много знаете сказок. Вот видите, дети, даже сказочные персонажи живут так же, как и люди. Сегодня в память о нашей встрече я хотела бы вам вручить этот «волшебный кошелек». Ну, а мне пора прощаться, до свидания ребята!</w:t>
      </w:r>
    </w:p>
    <w:p w:rsidR="00E11E72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нам пора отправляться в детский сад. </w:t>
      </w: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Закрываем глаза и повторяем за мной:</w:t>
      </w:r>
    </w:p>
    <w:p w:rsidR="00E11E72" w:rsidRPr="00467AA7" w:rsidRDefault="00E11E72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0F89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«Вокруг себя повернись и в детском саду очутись».</w:t>
      </w:r>
    </w:p>
    <w:p w:rsidR="00E11E72" w:rsidRPr="00467AA7" w:rsidRDefault="00E11E72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E11E72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Вот мы и в детском саду. </w:t>
      </w:r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понравилось путешествие</w:t>
      </w:r>
      <w:proofErr w:type="gramStart"/>
      <w:r w:rsidRPr="00467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</w:t>
      </w:r>
      <w:proofErr w:type="gramEnd"/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ответы детей)</w:t>
      </w:r>
      <w:bookmarkStart w:id="0" w:name="_GoBack"/>
      <w:bookmarkEnd w:id="0"/>
    </w:p>
    <w:p w:rsidR="00DE0F89" w:rsidRPr="00467AA7" w:rsidRDefault="00DE0F89" w:rsidP="00DE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Дети открывают «Большой кошелек» и достают шоколадные монетки – сюрпризный момент от </w:t>
      </w:r>
      <w:proofErr w:type="spellStart"/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Монеточки</w:t>
      </w:r>
      <w:proofErr w:type="spellEnd"/>
      <w:r w:rsidRPr="00467AA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B51470" w:rsidRPr="00467AA7" w:rsidRDefault="00B51470">
      <w:pPr>
        <w:rPr>
          <w:rFonts w:ascii="Times New Roman" w:hAnsi="Times New Roman" w:cs="Times New Roman"/>
          <w:sz w:val="32"/>
          <w:szCs w:val="32"/>
        </w:rPr>
      </w:pPr>
    </w:p>
    <w:sectPr w:rsidR="00B51470" w:rsidRPr="00467AA7" w:rsidSect="00600CF9">
      <w:pgSz w:w="11906" w:h="16838"/>
      <w:pgMar w:top="1134" w:right="850" w:bottom="1134" w:left="1701" w:header="708" w:footer="708" w:gutter="0"/>
      <w:pgBorders w:display="firstPage"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A6"/>
    <w:rsid w:val="00467AA7"/>
    <w:rsid w:val="0051374C"/>
    <w:rsid w:val="00600CF9"/>
    <w:rsid w:val="00621114"/>
    <w:rsid w:val="00732F6E"/>
    <w:rsid w:val="00AC1AA6"/>
    <w:rsid w:val="00B51470"/>
    <w:rsid w:val="00DE0F89"/>
    <w:rsid w:val="00E11E72"/>
    <w:rsid w:val="00E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CF9"/>
    <w:rPr>
      <w:color w:val="0000FF"/>
      <w:u w:val="single"/>
    </w:rPr>
  </w:style>
  <w:style w:type="paragraph" w:customStyle="1" w:styleId="c1">
    <w:name w:val="c1"/>
    <w:basedOn w:val="a"/>
    <w:rsid w:val="004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CF9"/>
    <w:rPr>
      <w:color w:val="0000FF"/>
      <w:u w:val="single"/>
    </w:rPr>
  </w:style>
  <w:style w:type="paragraph" w:customStyle="1" w:styleId="c1">
    <w:name w:val="c1"/>
    <w:basedOn w:val="a"/>
    <w:rsid w:val="0046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2022-02-03T10:00:00Z</dcterms:created>
  <dcterms:modified xsi:type="dcterms:W3CDTF">2022-02-03T11:28:00Z</dcterms:modified>
</cp:coreProperties>
</file>