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E38D5" w:rsidP="00BE38D5">
      <w:pPr>
        <w:ind w:left="-851"/>
      </w:pPr>
      <w:r>
        <w:t xml:space="preserve">      </w:t>
      </w:r>
      <w:r w:rsidRPr="00BE38D5">
        <w:drawing>
          <wp:inline distT="0" distB="0" distL="0" distR="0">
            <wp:extent cx="5940425" cy="3965563"/>
            <wp:effectExtent l="19050" t="0" r="3175" b="0"/>
            <wp:docPr id="13" name="Рисунок 4" descr="https://4tololo.ru/sites/default/files/images/20152312121032_0.jpg?itok=Haj37b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4tololo.ru/sites/default/files/images/20152312121032_0.jpg?itok=Haj37bB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5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8D5" w:rsidRDefault="00BE38D5" w:rsidP="00BE38D5">
      <w:pPr>
        <w:ind w:left="-851"/>
      </w:pPr>
    </w:p>
    <w:p w:rsidR="00BE38D5" w:rsidRPr="001D7678" w:rsidRDefault="00BE38D5" w:rsidP="00BE38D5">
      <w:pPr>
        <w:shd w:val="clear" w:color="auto" w:fill="FFFFFF"/>
        <w:spacing w:after="136" w:line="240" w:lineRule="auto"/>
        <w:ind w:left="-851"/>
        <w:jc w:val="center"/>
        <w:rPr>
          <w:rFonts w:ascii="Times New Roman" w:eastAsia="Times New Roman" w:hAnsi="Times New Roman" w:cs="Times New Roman"/>
          <w:color w:val="333333"/>
          <w:sz w:val="44"/>
          <w:szCs w:val="44"/>
        </w:rPr>
      </w:pPr>
      <w:r w:rsidRPr="001D7678">
        <w:rPr>
          <w:rFonts w:ascii="Times New Roman" w:eastAsia="Times New Roman" w:hAnsi="Times New Roman" w:cs="Times New Roman"/>
          <w:i/>
          <w:iCs/>
          <w:color w:val="333333"/>
          <w:sz w:val="44"/>
          <w:szCs w:val="44"/>
        </w:rPr>
        <w:t>Консультация для родителей</w:t>
      </w:r>
    </w:p>
    <w:p w:rsidR="00BE38D5" w:rsidRDefault="00BE38D5" w:rsidP="00BE38D5">
      <w:pPr>
        <w:shd w:val="clear" w:color="auto" w:fill="FFFFFF"/>
        <w:spacing w:after="136" w:line="240" w:lineRule="auto"/>
        <w:ind w:left="-851"/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</w:rPr>
      </w:pPr>
      <w:r w:rsidRPr="001D76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</w:t>
      </w:r>
      <w:r w:rsidRPr="001D7678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</w:rPr>
        <w:t xml:space="preserve"> «Почему дети боятся домашних животных».</w:t>
      </w:r>
    </w:p>
    <w:p w:rsidR="00BE38D5" w:rsidRPr="001D7678" w:rsidRDefault="00BE38D5" w:rsidP="00BE38D5">
      <w:pPr>
        <w:shd w:val="clear" w:color="auto" w:fill="FFFFFF"/>
        <w:spacing w:after="136" w:line="240" w:lineRule="auto"/>
        <w:ind w:left="-85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E38D5" w:rsidRPr="001D7678" w:rsidRDefault="00BE38D5" w:rsidP="00BE38D5">
      <w:pPr>
        <w:shd w:val="clear" w:color="auto" w:fill="FFFFFF"/>
        <w:spacing w:after="136" w:line="240" w:lineRule="auto"/>
        <w:ind w:left="-851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D767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Как преодолеть страх?</w:t>
      </w:r>
    </w:p>
    <w:p w:rsidR="00BE38D5" w:rsidRPr="001D7678" w:rsidRDefault="00BE38D5" w:rsidP="00BE38D5">
      <w:pPr>
        <w:shd w:val="clear" w:color="auto" w:fill="FFFFFF"/>
        <w:spacing w:after="136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D7678">
        <w:rPr>
          <w:rFonts w:ascii="Times New Roman" w:eastAsia="Times New Roman" w:hAnsi="Times New Roman" w:cs="Times New Roman"/>
          <w:color w:val="333333"/>
          <w:sz w:val="28"/>
          <w:szCs w:val="28"/>
        </w:rPr>
        <w:t>Для многих детей животные – это, прежде всего друзья и защитники. Однако бывает, что боязнь собак и других животных – серьезная проблема. Страх перед животными появляется в возрасте двух лет и исчезает около пяти. Вызвать страх у ребенка может любое животное, но так как собаки и кошки – самые популярные домашние питомцы, они-то и вызывают наибольшее количество проблем.</w:t>
      </w:r>
    </w:p>
    <w:p w:rsidR="00BE38D5" w:rsidRPr="001D7678" w:rsidRDefault="00BE38D5" w:rsidP="00BE38D5">
      <w:pPr>
        <w:shd w:val="clear" w:color="auto" w:fill="FFFFFF"/>
        <w:spacing w:after="136" w:line="240" w:lineRule="auto"/>
        <w:ind w:left="-851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D767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Что является источником опасения?</w:t>
      </w:r>
    </w:p>
    <w:p w:rsidR="00BE38D5" w:rsidRDefault="00BE38D5" w:rsidP="00BE38D5">
      <w:pPr>
        <w:shd w:val="clear" w:color="auto" w:fill="FFFFFF"/>
        <w:spacing w:after="136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D76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Если ребенок боится животных, то вам необходимо выяснить не только каких именно животных он боится, но прежде всего – почему. Почему кошка вызывает страх? Боится ли ребенок, что собака может укусить? Проблему страха легче решить, зная его причину. Ребенок понимает, что он боится лишь некоторых животных, в то время как с другими он храбрее. Выясните у него, какие именно животные его пугают, не смейтесь над его боязнью и не позволяйте другим это делать.  Но не перестарайтесь, так как ребенок может решить, что мама его оберегает, </w:t>
      </w:r>
      <w:proofErr w:type="gramStart"/>
      <w:r w:rsidRPr="001D7678">
        <w:rPr>
          <w:rFonts w:ascii="Times New Roman" w:eastAsia="Times New Roman" w:hAnsi="Times New Roman" w:cs="Times New Roman"/>
          <w:color w:val="333333"/>
          <w:sz w:val="28"/>
          <w:szCs w:val="28"/>
        </w:rPr>
        <w:t>потому</w:t>
      </w:r>
      <w:proofErr w:type="gramEnd"/>
      <w:r w:rsidRPr="001D76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что он сам не может противостоять ужасному зверю.</w:t>
      </w:r>
    </w:p>
    <w:p w:rsidR="00BE38D5" w:rsidRDefault="00BE38D5" w:rsidP="00BE38D5">
      <w:pPr>
        <w:shd w:val="clear" w:color="auto" w:fill="FFFFFF"/>
        <w:spacing w:after="136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E38D5" w:rsidRPr="00BE38D5" w:rsidRDefault="00BE38D5" w:rsidP="00BE38D5">
      <w:pPr>
        <w:shd w:val="clear" w:color="auto" w:fill="FFFFFF"/>
        <w:spacing w:after="136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D767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lastRenderedPageBreak/>
        <w:t>Помощь в преодолении страха</w:t>
      </w:r>
    </w:p>
    <w:p w:rsidR="00BE38D5" w:rsidRPr="001D7678" w:rsidRDefault="00BE38D5" w:rsidP="00BE38D5">
      <w:pPr>
        <w:shd w:val="clear" w:color="auto" w:fill="FFFFFF"/>
        <w:spacing w:after="136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D7678">
        <w:rPr>
          <w:rFonts w:ascii="Times New Roman" w:eastAsia="Times New Roman" w:hAnsi="Times New Roman" w:cs="Times New Roman"/>
          <w:color w:val="333333"/>
          <w:sz w:val="28"/>
          <w:szCs w:val="28"/>
        </w:rPr>
        <w:t>Лучшее «противоядие» боязни животных – это знакомство ребенка с миром зверей с раннего возраста. Берите детей в парк кормить птиц, следите вместе за направлением их полета. У водоема попросите детей попытаться определить виды рыб под водой.</w:t>
      </w:r>
    </w:p>
    <w:p w:rsidR="00BE38D5" w:rsidRPr="001D7678" w:rsidRDefault="00BE38D5" w:rsidP="00BE38D5">
      <w:pPr>
        <w:shd w:val="clear" w:color="auto" w:fill="FFFFFF"/>
        <w:spacing w:after="136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D7678">
        <w:rPr>
          <w:rFonts w:ascii="Times New Roman" w:eastAsia="Times New Roman" w:hAnsi="Times New Roman" w:cs="Times New Roman"/>
          <w:color w:val="333333"/>
          <w:sz w:val="28"/>
          <w:szCs w:val="28"/>
        </w:rPr>
        <w:t>Рассказывайте им истории, в которых животные – лучшие друзья детей. Знакомя детей с экзотическим миром животных, смотрите вместе с ними документальные фильмы и объясняйте им их содержание. Если у вас есть возможность, ходите чаще с детьми в зоопарк. Вполне вероятно, что наблюдение за спящими на расстоянии хищниками не такое захватывающее и интересное, как близкое общение с домашними животными, но эти впечатления надолго отложатся в памяти малыша.</w:t>
      </w:r>
    </w:p>
    <w:p w:rsidR="00BE38D5" w:rsidRPr="001D7678" w:rsidRDefault="00BE38D5" w:rsidP="00BE38D5">
      <w:pPr>
        <w:shd w:val="clear" w:color="auto" w:fill="FFFFFF"/>
        <w:spacing w:after="136" w:line="240" w:lineRule="auto"/>
        <w:ind w:left="-851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D767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Научите детей наблюдать за животными</w:t>
      </w:r>
    </w:p>
    <w:p w:rsidR="00BE38D5" w:rsidRDefault="00BE38D5" w:rsidP="00BE38D5">
      <w:pPr>
        <w:shd w:val="clear" w:color="auto" w:fill="FFFFFF"/>
        <w:spacing w:after="136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D76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Чем раньше вы научите детей правильно наблюдать за животным миром и изучать его, тем лучше. Безопасность – </w:t>
      </w:r>
      <w:proofErr w:type="gramStart"/>
      <w:r w:rsidRPr="001D7678">
        <w:rPr>
          <w:rFonts w:ascii="Times New Roman" w:eastAsia="Times New Roman" w:hAnsi="Times New Roman" w:cs="Times New Roman"/>
          <w:color w:val="333333"/>
          <w:sz w:val="28"/>
          <w:szCs w:val="28"/>
        </w:rPr>
        <w:t>это</w:t>
      </w:r>
      <w:proofErr w:type="gramEnd"/>
      <w:r w:rsidRPr="001D76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прежде всего знания. Собаки часто агрессивно реагируют именно на неправильное поведение ребенка. Объясните ему, что к собаке нужно приближаться медленно, что нельзя перед ней активно жестикулировать, что говорить нужно спокойно, разрешите ему погладить животное.</w:t>
      </w:r>
    </w:p>
    <w:p w:rsidR="00BE38D5" w:rsidRDefault="00BE38D5" w:rsidP="00BE38D5">
      <w:pPr>
        <w:shd w:val="clear" w:color="auto" w:fill="FFFFFF"/>
        <w:spacing w:after="136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E38D5" w:rsidRPr="001D7678" w:rsidRDefault="00BE38D5" w:rsidP="00BE38D5">
      <w:pPr>
        <w:shd w:val="clear" w:color="auto" w:fill="FFFFFF"/>
        <w:spacing w:after="136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r w:rsidRPr="00BE38D5">
        <w:rPr>
          <w:rFonts w:ascii="Times New Roman" w:eastAsia="Times New Roman" w:hAnsi="Times New Roman" w:cs="Times New Roman"/>
          <w:color w:val="333333"/>
          <w:sz w:val="28"/>
          <w:szCs w:val="28"/>
        </w:rPr>
        <w:drawing>
          <wp:inline distT="0" distB="0" distL="0" distR="0">
            <wp:extent cx="5940425" cy="3712185"/>
            <wp:effectExtent l="19050" t="0" r="3175" b="0"/>
            <wp:docPr id="14" name="Рисунок 1" descr="https://avatars.mds.yandex.net/i?id=868d046e52c5c42af70beb092aa352bf_l-5213143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868d046e52c5c42af70beb092aa352bf_l-5213143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8D5" w:rsidRPr="001D7678" w:rsidRDefault="00BE38D5" w:rsidP="00BE38D5">
      <w:pPr>
        <w:shd w:val="clear" w:color="auto" w:fill="FFFFFF"/>
        <w:spacing w:after="136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E38D5" w:rsidRDefault="00BE38D5" w:rsidP="00BE38D5">
      <w:pPr>
        <w:ind w:left="-851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BE38D5" w:rsidSect="00BE38D5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E38D5"/>
    <w:rsid w:val="00BE3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8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1910</Characters>
  <Application>Microsoft Office Word</Application>
  <DocSecurity>0</DocSecurity>
  <Lines>15</Lines>
  <Paragraphs>4</Paragraphs>
  <ScaleCrop>false</ScaleCrop>
  <Company>Hewlett-Packard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2022-11-29T06:36:00Z</dcterms:created>
  <dcterms:modified xsi:type="dcterms:W3CDTF">2022-11-29T06:38:00Z</dcterms:modified>
</cp:coreProperties>
</file>