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56" w:rsidRPr="00896356" w:rsidRDefault="00896356" w:rsidP="00896356">
      <w:pPr>
        <w:pStyle w:val="2"/>
        <w:ind w:left="527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896356">
        <w:rPr>
          <w:rFonts w:ascii="Times New Roman" w:hAnsi="Times New Roman" w:cs="Times New Roman"/>
          <w:i/>
          <w:noProof/>
          <w:sz w:val="48"/>
          <w:szCs w:val="4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F29D49" wp14:editId="0488F5A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98"/>
                            <a:ext cx="104" cy="15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480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16257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4pt;margin-top:24pt;width:547.45pt;height:794.05pt;z-index:-251656192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80;top:480;width:1094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/6K+AAAA2gAAAA8AAABkcnMvZG93bnJldi54bWxEj8EKwjAQRO+C/xBW8KapIiLVKCKKHryo&#10;/YClWdvSZlObaOvfG0HwOMzMG2a16UwlXtS4wrKCyTgCQZxaXXCmILkdRgsQziNrrCyTgjc52Kz7&#10;vRXG2rZ8odfVZyJA2MWoIPe+jqV0aU4G3djWxMG728agD7LJpG6wDXBTyWkUzaXBgsNCjjXtckrL&#10;69Mo0JOy3s1nsyzZn9vjyd0Xl0d5Vmo46LZLEJ46/w//2ietYArfK+EGyP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r/6K+AAAA2gAAAA8AAAAAAAAAAAAAAAAAnwIAAGRy&#10;cy9kb3ducmV2LnhtbFBLBQYAAAAABAAEAPcAAACKAwAAAAA=&#10;">
                  <v:imagedata r:id="rId11" o:title=""/>
                </v:shape>
                <v:shape id="Picture 4" o:spid="_x0000_s1028" type="#_x0000_t75" style="position:absolute;left:480;top:598;width:104;height:1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HcxnCAAAA2gAAAA8AAABkcnMvZG93bnJldi54bWxEj0FrAjEUhO8F/0N4greaXS2l3RqliIJ4&#10;W2t7fmyem203L9skruu/bwShx2FmvmEWq8G2oicfGscK8mkGgrhyuuFawfFj+/gCIkRkja1jUnCl&#10;AKvl6GGBhXYXLqk/xFokCIcCFZgYu0LKUBmyGKauI07eyXmLMUlfS+3xkuC2lbMse5YWG04LBjta&#10;G6p+Dmer4HXuvq+fx9yVv7582pgvPPX5XqnJeHh/AxFpiP/he3unFczhdiXd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x3MZwgAAANoAAAAPAAAAAAAAAAAAAAAAAJ8C&#10;AABkcnMvZG93bnJldi54bWxQSwUGAAAAAAQABAD3AAAAjgMAAAAA&#10;">
                  <v:imagedata r:id="rId12" o:title=""/>
                </v:shape>
                <v:shape id="Picture 5" o:spid="_x0000_s1029" type="#_x0000_t75" style="position:absolute;left:11325;top:480;width:104;height:1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XrZ7CAAAA2gAAAA8AAABkcnMvZG93bnJldi54bWxEj0+LwjAUxO8L+x3CW/CmqaIi1SjLwrJe&#10;RPwH9fZonm0xeSlN1OqnN4Kwx2FmfsPMFq014kqNrxwr6PcSEMS50xUXCva73+4EhA/IGo1jUnAn&#10;D4v558cMU+1uvKHrNhQiQtinqKAMoU6l9HlJFn3P1cTRO7nGYoiyKaRu8Bbh1shBkoylxYrjQok1&#10;/ZSUn7cXq+CI/cdo7Q4DT9kfL819lV2MVqrz1X5PQQRqw3/43V5qBUN4XYk3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162ewgAAANoAAAAPAAAAAAAAAAAAAAAAAJ8C&#10;AABkcnMvZG93bnJldi54bWxQSwUGAAAAAAQABAD3AAAAjgMAAAAA&#10;">
                  <v:imagedata r:id="rId13" o:title=""/>
                </v:shape>
                <v:shape id="Picture 6" o:spid="_x0000_s1030" type="#_x0000_t75" style="position:absolute;left:480;top:16257;width:1094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defDAAAA2gAAAA8AAABkcnMvZG93bnJldi54bWxEj8FqwzAQRO+F/IPYQG+1lEJLcKKEuFAI&#10;pD3Y8SHHxdrYJtbKsVTb/fuqUOhxmJk3zHY/206MNPjWsYZVokAQV860XGsoz+9PaxA+IBvsHJOG&#10;b/Kw3y0etpgaN3FOYxFqESHsU9TQhNCnUvqqIYs+cT1x9K5usBiiHGppBpwi3HbyWalXabHluNBg&#10;T28NVbfiy2rwJ6fuWZFdfVjnTpUf+eelyrR+XM6HDYhAc/gP/7WPRsML/F6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5158MAAADaAAAADwAAAAAAAAAAAAAAAACf&#10;AgAAZHJzL2Rvd25yZXYueG1sUEsFBgAAAAAEAAQA9wAAAI8DAAAAAA==&#10;">
                  <v:imagedata r:id="rId14" o:title=""/>
                </v:shape>
                <v:shape id="Picture 7" o:spid="_x0000_s1031" type="#_x0000_t75" style="position:absolute;left:11325;top:16257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pPabEAAAA2gAAAA8AAABkcnMvZG93bnJldi54bWxEj91qwkAUhO8LfYflFLyrm4iIpK6hFVu0&#10;IthUoZeH7MkPzZ4N2TXGt+8KQi+HmfmGWaSDaURPnastK4jHEQji3OqaSwXH7/fnOQjnkTU2lknB&#10;lRyky8eHBSbaXviL+syXIkDYJaig8r5NpHR5RQbd2LbEwStsZ9AH2ZVSd3gJcNPISRTNpMGaw0KF&#10;La0qyn+zs1HAP9m+KOrDdNdvD+tP8xZ/rPCk1OhpeH0B4Wnw/+F7e6MVzOB2Jd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pPabEAAAA2gAAAA8AAAAAAAAAAAAAAAAA&#10;nwIAAGRycy9kb3ducmV2LnhtbFBLBQYAAAAABAAEAPcAAACQAw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Pr="00896356">
        <w:rPr>
          <w:rFonts w:ascii="Times New Roman" w:hAnsi="Times New Roman" w:cs="Times New Roman"/>
          <w:i/>
          <w:sz w:val="48"/>
          <w:szCs w:val="48"/>
        </w:rPr>
        <w:t>Отдых с ребенком летом</w:t>
      </w:r>
    </w:p>
    <w:p w:rsidR="00896356" w:rsidRDefault="00896356" w:rsidP="00896356">
      <w:pPr>
        <w:pStyle w:val="af4"/>
        <w:spacing w:before="239"/>
        <w:ind w:left="5501" w:right="113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7410F90" wp14:editId="65FEBC49">
            <wp:simplePos x="0" y="0"/>
            <wp:positionH relativeFrom="page">
              <wp:posOffset>714375</wp:posOffset>
            </wp:positionH>
            <wp:positionV relativeFrom="paragraph">
              <wp:posOffset>169545</wp:posOffset>
            </wp:positionV>
            <wp:extent cx="3771900" cy="2822141"/>
            <wp:effectExtent l="0" t="0" r="0" b="0"/>
            <wp:wrapNone/>
            <wp:docPr id="2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763" cy="282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896356" w:rsidRDefault="00896356" w:rsidP="00896356">
      <w:pPr>
        <w:pStyle w:val="af4"/>
        <w:spacing w:before="3"/>
        <w:ind w:left="5501" w:right="121"/>
      </w:pPr>
      <w:r>
        <w:t>Чтобы отдых принес только удовольствие вам и вашему ребенку постарайтесь соблюдать некоторые правила:</w:t>
      </w:r>
    </w:p>
    <w:p w:rsidR="00896356" w:rsidRDefault="00896356" w:rsidP="00896356">
      <w:pPr>
        <w:pStyle w:val="aa"/>
        <w:numPr>
          <w:ilvl w:val="2"/>
          <w:numId w:val="1"/>
        </w:numPr>
        <w:tabs>
          <w:tab w:val="left" w:pos="6419"/>
        </w:tabs>
        <w:spacing w:before="2" w:line="237" w:lineRule="auto"/>
        <w:ind w:right="119" w:firstLine="708"/>
        <w:contextualSpacing w:val="0"/>
        <w:jc w:val="both"/>
        <w:rPr>
          <w:sz w:val="24"/>
        </w:rPr>
      </w:pPr>
      <w:r>
        <w:rPr>
          <w:sz w:val="24"/>
        </w:rPr>
        <w:t>Если вы решили заниматься со своим ребенком, помните, что эти занятия должны быть короткими и проводить их лучше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96356" w:rsidRDefault="00896356" w:rsidP="00896356">
      <w:pPr>
        <w:pStyle w:val="af4"/>
        <w:ind w:right="128" w:firstLine="0"/>
      </w:pPr>
      <w:r>
        <w:t>утренние часы. Ваша задача расширять кругозор детей, соединяя имеющиеся знания и жизненный опыт ребенка.</w:t>
      </w:r>
    </w:p>
    <w:p w:rsidR="00896356" w:rsidRDefault="00896356" w:rsidP="00896356">
      <w:pPr>
        <w:pStyle w:val="aa"/>
        <w:numPr>
          <w:ilvl w:val="1"/>
          <w:numId w:val="1"/>
        </w:numPr>
        <w:tabs>
          <w:tab w:val="left" w:pos="1015"/>
        </w:tabs>
        <w:spacing w:before="5" w:line="237" w:lineRule="auto"/>
        <w:ind w:right="131" w:firstLine="708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Следует помнить, что, выезжая за город, или путешествую по миру, следует обсуждать с ребенком 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впечатления.</w:t>
      </w:r>
    </w:p>
    <w:p w:rsidR="00896356" w:rsidRDefault="00896356" w:rsidP="00896356">
      <w:pPr>
        <w:pStyle w:val="aa"/>
        <w:numPr>
          <w:ilvl w:val="1"/>
          <w:numId w:val="1"/>
        </w:numPr>
        <w:tabs>
          <w:tab w:val="left" w:pos="1015"/>
        </w:tabs>
        <w:spacing w:before="2"/>
        <w:ind w:right="108" w:firstLine="708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</w:t>
      </w:r>
      <w:r>
        <w:rPr>
          <w:spacing w:val="7"/>
          <w:sz w:val="24"/>
        </w:rPr>
        <w:t xml:space="preserve"> </w:t>
      </w:r>
      <w:r>
        <w:rPr>
          <w:sz w:val="24"/>
        </w:rPr>
        <w:t>год.</w:t>
      </w:r>
    </w:p>
    <w:p w:rsidR="00896356" w:rsidRDefault="00896356" w:rsidP="00896356">
      <w:pPr>
        <w:pStyle w:val="aa"/>
        <w:numPr>
          <w:ilvl w:val="1"/>
          <w:numId w:val="1"/>
        </w:numPr>
        <w:tabs>
          <w:tab w:val="left" w:pos="1015"/>
        </w:tabs>
        <w:spacing w:line="237" w:lineRule="auto"/>
        <w:ind w:right="126" w:firstLine="708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часов.</w:t>
      </w:r>
    </w:p>
    <w:p w:rsidR="00896356" w:rsidRDefault="00896356" w:rsidP="00896356">
      <w:pPr>
        <w:pStyle w:val="aa"/>
        <w:numPr>
          <w:ilvl w:val="1"/>
          <w:numId w:val="1"/>
        </w:numPr>
        <w:tabs>
          <w:tab w:val="left" w:pos="1015"/>
        </w:tabs>
        <w:spacing w:before="6" w:line="235" w:lineRule="auto"/>
        <w:ind w:right="111" w:firstLine="708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Следите за питанием ребенка. Мороженое, газировка, фаст-фуд не принесет здоровья вашему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ребенку.</w:t>
      </w:r>
    </w:p>
    <w:p w:rsidR="00896356" w:rsidRDefault="00896356" w:rsidP="00896356">
      <w:pPr>
        <w:pStyle w:val="aa"/>
        <w:numPr>
          <w:ilvl w:val="1"/>
          <w:numId w:val="1"/>
        </w:numPr>
        <w:tabs>
          <w:tab w:val="left" w:pos="1015"/>
        </w:tabs>
        <w:spacing w:before="3"/>
        <w:ind w:left="1014" w:hanging="207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Выбирайте только те виды отдыха, которые устроят вас и вашего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ребенка.</w:t>
      </w:r>
    </w:p>
    <w:p w:rsidR="00896356" w:rsidRDefault="00896356" w:rsidP="00896356">
      <w:pPr>
        <w:pStyle w:val="aa"/>
        <w:numPr>
          <w:ilvl w:val="1"/>
          <w:numId w:val="1"/>
        </w:numPr>
        <w:tabs>
          <w:tab w:val="left" w:pos="1015"/>
        </w:tabs>
        <w:spacing w:before="2"/>
        <w:ind w:right="118" w:firstLine="708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-30"/>
          <w:sz w:val="24"/>
        </w:rPr>
        <w:t xml:space="preserve"> </w:t>
      </w:r>
      <w:r>
        <w:rPr>
          <w:sz w:val="24"/>
        </w:rPr>
        <w:t>понимание).</w:t>
      </w:r>
    </w:p>
    <w:p w:rsidR="00896356" w:rsidRDefault="00896356" w:rsidP="00896356">
      <w:pPr>
        <w:pStyle w:val="aa"/>
        <w:numPr>
          <w:ilvl w:val="1"/>
          <w:numId w:val="1"/>
        </w:numPr>
        <w:tabs>
          <w:tab w:val="left" w:pos="1015"/>
        </w:tabs>
        <w:spacing w:before="1" w:line="237" w:lineRule="auto"/>
        <w:ind w:right="119" w:firstLine="708"/>
        <w:contextualSpacing w:val="0"/>
        <w:jc w:val="both"/>
        <w:rPr>
          <w:rFonts w:ascii="Symbol" w:hAnsi="Symbol"/>
          <w:sz w:val="24"/>
        </w:rPr>
      </w:pPr>
      <w:r>
        <w:rPr>
          <w:sz w:val="24"/>
        </w:rPr>
        <w:t>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</w:t>
      </w:r>
      <w:r>
        <w:rPr>
          <w:spacing w:val="-18"/>
          <w:sz w:val="24"/>
        </w:rPr>
        <w:t xml:space="preserve"> </w:t>
      </w:r>
      <w:r>
        <w:rPr>
          <w:sz w:val="24"/>
        </w:rPr>
        <w:t>детьми.</w:t>
      </w:r>
    </w:p>
    <w:p w:rsidR="00896356" w:rsidRDefault="00896356" w:rsidP="00896356">
      <w:pPr>
        <w:spacing w:line="274" w:lineRule="exact"/>
        <w:ind w:left="808"/>
        <w:rPr>
          <w:i/>
          <w:sz w:val="24"/>
        </w:rPr>
      </w:pPr>
      <w:r>
        <w:rPr>
          <w:i/>
          <w:sz w:val="24"/>
        </w:rPr>
        <w:t>Помните:</w:t>
      </w:r>
    </w:p>
    <w:p w:rsidR="00896356" w:rsidRDefault="00896356" w:rsidP="00896356">
      <w:pPr>
        <w:pStyle w:val="af4"/>
        <w:spacing w:before="3"/>
        <w:ind w:left="808" w:right="4078" w:firstLine="0"/>
        <w:jc w:val="left"/>
      </w:pPr>
      <w:r>
        <w:t>Отдых – это хорошо. Неорганизованный отдых – плохо! Солнце – это прекрасно. Отсутствие тени – плохо!</w:t>
      </w:r>
    </w:p>
    <w:p w:rsidR="00896356" w:rsidRDefault="00896356" w:rsidP="00896356">
      <w:pPr>
        <w:pStyle w:val="af4"/>
        <w:ind w:left="808" w:right="2412" w:firstLine="0"/>
        <w:jc w:val="left"/>
      </w:pPr>
      <w:r>
        <w:t>Морской воздух, купание – это хорошо. Многочасовое купание – плохо! Экзотика – это хорошо. Заморские инфекции – опасно!</w:t>
      </w:r>
    </w:p>
    <w:p w:rsidR="000453B6" w:rsidRPr="00896356" w:rsidRDefault="00896356" w:rsidP="00896356">
      <w:pPr>
        <w:pStyle w:val="af4"/>
        <w:ind w:left="0" w:right="1316" w:firstLine="0"/>
        <w:jc w:val="center"/>
        <w:rPr>
          <w:b/>
          <w:i/>
          <w:sz w:val="28"/>
          <w:szCs w:val="28"/>
        </w:rPr>
      </w:pPr>
      <w:r w:rsidRPr="00896356">
        <w:rPr>
          <w:b/>
          <w:i/>
          <w:sz w:val="28"/>
          <w:szCs w:val="28"/>
        </w:rPr>
        <w:t>Желаем вам интересного лета, хорошего настроения, здоровья!</w:t>
      </w:r>
      <w:bookmarkStart w:id="0" w:name="_GoBack"/>
      <w:bookmarkEnd w:id="0"/>
    </w:p>
    <w:sectPr w:rsidR="000453B6" w:rsidRPr="00896356" w:rsidSect="00896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8B1"/>
    <w:multiLevelType w:val="hybridMultilevel"/>
    <w:tmpl w:val="217C1E6C"/>
    <w:lvl w:ilvl="0" w:tplc="57C6A696">
      <w:numFmt w:val="bullet"/>
      <w:lvlText w:val="—"/>
      <w:lvlJc w:val="left"/>
      <w:pPr>
        <w:ind w:left="400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97E777C">
      <w:numFmt w:val="bullet"/>
      <w:lvlText w:val=""/>
      <w:lvlJc w:val="left"/>
      <w:pPr>
        <w:ind w:left="100" w:hanging="288"/>
      </w:pPr>
      <w:rPr>
        <w:rFonts w:hint="default"/>
        <w:w w:val="80"/>
        <w:lang w:val="ru-RU" w:eastAsia="en-US" w:bidi="ar-SA"/>
      </w:rPr>
    </w:lvl>
    <w:lvl w:ilvl="2" w:tplc="3FB8E776">
      <w:numFmt w:val="bullet"/>
      <w:lvlText w:val=""/>
      <w:lvlJc w:val="left"/>
      <w:pPr>
        <w:ind w:left="5501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C7AA3C2">
      <w:numFmt w:val="bullet"/>
      <w:lvlText w:val="•"/>
      <w:lvlJc w:val="left"/>
      <w:pPr>
        <w:ind w:left="6148" w:hanging="209"/>
      </w:pPr>
      <w:rPr>
        <w:rFonts w:hint="default"/>
        <w:lang w:val="ru-RU" w:eastAsia="en-US" w:bidi="ar-SA"/>
      </w:rPr>
    </w:lvl>
    <w:lvl w:ilvl="4" w:tplc="CCA20248">
      <w:numFmt w:val="bullet"/>
      <w:lvlText w:val="•"/>
      <w:lvlJc w:val="left"/>
      <w:pPr>
        <w:ind w:left="6797" w:hanging="209"/>
      </w:pPr>
      <w:rPr>
        <w:rFonts w:hint="default"/>
        <w:lang w:val="ru-RU" w:eastAsia="en-US" w:bidi="ar-SA"/>
      </w:rPr>
    </w:lvl>
    <w:lvl w:ilvl="5" w:tplc="EA520174">
      <w:numFmt w:val="bullet"/>
      <w:lvlText w:val="•"/>
      <w:lvlJc w:val="left"/>
      <w:pPr>
        <w:ind w:left="7446" w:hanging="209"/>
      </w:pPr>
      <w:rPr>
        <w:rFonts w:hint="default"/>
        <w:lang w:val="ru-RU" w:eastAsia="en-US" w:bidi="ar-SA"/>
      </w:rPr>
    </w:lvl>
    <w:lvl w:ilvl="6" w:tplc="F8B25CE2">
      <w:numFmt w:val="bullet"/>
      <w:lvlText w:val="•"/>
      <w:lvlJc w:val="left"/>
      <w:pPr>
        <w:ind w:left="8095" w:hanging="209"/>
      </w:pPr>
      <w:rPr>
        <w:rFonts w:hint="default"/>
        <w:lang w:val="ru-RU" w:eastAsia="en-US" w:bidi="ar-SA"/>
      </w:rPr>
    </w:lvl>
    <w:lvl w:ilvl="7" w:tplc="A7C26FB2">
      <w:numFmt w:val="bullet"/>
      <w:lvlText w:val="•"/>
      <w:lvlJc w:val="left"/>
      <w:pPr>
        <w:ind w:left="8744" w:hanging="209"/>
      </w:pPr>
      <w:rPr>
        <w:rFonts w:hint="default"/>
        <w:lang w:val="ru-RU" w:eastAsia="en-US" w:bidi="ar-SA"/>
      </w:rPr>
    </w:lvl>
    <w:lvl w:ilvl="8" w:tplc="644ADEA2">
      <w:numFmt w:val="bullet"/>
      <w:lvlText w:val="•"/>
      <w:lvlJc w:val="left"/>
      <w:pPr>
        <w:ind w:left="9393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E"/>
    <w:rsid w:val="003B6801"/>
    <w:rsid w:val="004F1C75"/>
    <w:rsid w:val="00583E4B"/>
    <w:rsid w:val="005B2630"/>
    <w:rsid w:val="006309CA"/>
    <w:rsid w:val="00896356"/>
    <w:rsid w:val="0092786B"/>
    <w:rsid w:val="00B906E4"/>
    <w:rsid w:val="00BA7C13"/>
    <w:rsid w:val="00E034FE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</w:rPr>
  </w:style>
  <w:style w:type="paragraph" w:styleId="2">
    <w:name w:val="heading 2"/>
    <w:basedOn w:val="a"/>
    <w:next w:val="a"/>
    <w:link w:val="20"/>
    <w:uiPriority w:val="1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38086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</w:style>
  <w:style w:type="paragraph" w:styleId="aa">
    <w:name w:val="List Paragraph"/>
    <w:basedOn w:val="a"/>
    <w:uiPriority w:val="1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/>
      <w:iCs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896356"/>
    <w:pPr>
      <w:ind w:left="100" w:firstLine="708"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8963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6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</w:rPr>
  </w:style>
  <w:style w:type="paragraph" w:styleId="2">
    <w:name w:val="heading 2"/>
    <w:basedOn w:val="a"/>
    <w:next w:val="a"/>
    <w:link w:val="20"/>
    <w:uiPriority w:val="1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38086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</w:style>
  <w:style w:type="paragraph" w:styleId="aa">
    <w:name w:val="List Paragraph"/>
    <w:basedOn w:val="a"/>
    <w:uiPriority w:val="1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/>
      <w:iCs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896356"/>
    <w:pPr>
      <w:ind w:left="100" w:firstLine="708"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8963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2021-06-22T11:54:00Z</dcterms:created>
  <dcterms:modified xsi:type="dcterms:W3CDTF">2021-06-22T12:02:00Z</dcterms:modified>
</cp:coreProperties>
</file>