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74" w:rsidRPr="00D63674" w:rsidRDefault="00D63674" w:rsidP="00D6367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8"/>
          <w:szCs w:val="28"/>
        </w:rPr>
      </w:pPr>
      <w:r w:rsidRPr="00D63674">
        <w:rPr>
          <w:rStyle w:val="c1"/>
          <w:b/>
          <w:bCs/>
          <w:color w:val="FF0000"/>
          <w:sz w:val="28"/>
          <w:szCs w:val="28"/>
        </w:rPr>
        <w:t>Консультация для родителей</w:t>
      </w:r>
    </w:p>
    <w:p w:rsidR="00D63674" w:rsidRPr="00D63674" w:rsidRDefault="00D63674" w:rsidP="00D636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8"/>
          <w:szCs w:val="28"/>
        </w:rPr>
      </w:pPr>
      <w:r w:rsidRPr="00D63674">
        <w:rPr>
          <w:rStyle w:val="c1"/>
          <w:b/>
          <w:bCs/>
          <w:color w:val="FF0000"/>
          <w:sz w:val="28"/>
          <w:szCs w:val="28"/>
        </w:rPr>
        <w:t> "Осторожно, клещи!"</w:t>
      </w:r>
    </w:p>
    <w:p w:rsidR="00D63674" w:rsidRPr="00D63674" w:rsidRDefault="00D63674" w:rsidP="00D636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D63674" w:rsidRPr="00D63674" w:rsidRDefault="00D63674" w:rsidP="00D636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 клещом, а это черева-то заражением таких опасных болезней, как клещевой энцефалит и </w:t>
      </w:r>
      <w:proofErr w:type="spellStart"/>
      <w:r w:rsidRPr="00D63674">
        <w:rPr>
          <w:rStyle w:val="c0"/>
          <w:color w:val="333333"/>
          <w:sz w:val="28"/>
          <w:szCs w:val="28"/>
        </w:rPr>
        <w:t>боррелиоз</w:t>
      </w:r>
      <w:proofErr w:type="spellEnd"/>
      <w:r w:rsidRPr="00D63674">
        <w:rPr>
          <w:rStyle w:val="c0"/>
          <w:color w:val="333333"/>
          <w:sz w:val="28"/>
          <w:szCs w:val="28"/>
        </w:rPr>
        <w:t>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D63674">
        <w:rPr>
          <w:rStyle w:val="c0"/>
          <w:b/>
          <w:color w:val="FF0000"/>
          <w:sz w:val="28"/>
          <w:szCs w:val="28"/>
        </w:rPr>
        <w:t>Как происходит заражение клещами:</w:t>
      </w:r>
    </w:p>
    <w:p w:rsidR="00D63674" w:rsidRPr="00D63674" w:rsidRDefault="00D63674" w:rsidP="00D6367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D63674" w:rsidRPr="00D63674" w:rsidRDefault="00D63674" w:rsidP="00D63674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клещевой бруцеллез.</w:t>
      </w:r>
    </w:p>
    <w:p w:rsidR="00D63674" w:rsidRPr="00D63674" w:rsidRDefault="00D63674" w:rsidP="00D636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D63674">
        <w:rPr>
          <w:rStyle w:val="c0"/>
          <w:b/>
          <w:color w:val="FF0000"/>
          <w:sz w:val="28"/>
          <w:szCs w:val="28"/>
          <w:u w:val="single"/>
        </w:rPr>
        <w:t>Лучшая защита от клещей — это соблюдение техники безопасности: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333333"/>
        </w:rPr>
        <w:t xml:space="preserve">1. </w:t>
      </w:r>
      <w:r w:rsidRPr="00D63674">
        <w:rPr>
          <w:rStyle w:val="c0"/>
          <w:color w:val="333333"/>
          <w:sz w:val="28"/>
          <w:szCs w:val="28"/>
        </w:rPr>
        <w:t>Не рекомендуется без особой надобности залезать в непроходимые чащи низкорослого кустарника (малина, ольха, орешник и т.д.)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D63674">
        <w:rPr>
          <w:rStyle w:val="c0"/>
          <w:color w:val="333333"/>
          <w:sz w:val="28"/>
          <w:szCs w:val="28"/>
        </w:rPr>
        <w:t>ое</w:t>
      </w:r>
      <w:proofErr w:type="spellEnd"/>
      <w:r w:rsidRPr="00D63674">
        <w:rPr>
          <w:rStyle w:val="c0"/>
          <w:color w:val="333333"/>
          <w:sz w:val="28"/>
          <w:szCs w:val="28"/>
        </w:rPr>
        <w:t xml:space="preserve"> количество клещей)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3. Ноги должны быть полностью прикрыты (не рекомендуются шорты)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4. Спортивные штаны, трико (желательно с гладкой поверхностью) должны быть заправлены в носки.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5. Обязательно наличие головного убора (кепка, платок)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6. Длинные волосы желательно спрятать под головной убор.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7. После похода по лесу, необходимо проверить (стряхнуть) как верхнюю одежду, так и нижнее бельё.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8. Осмотреть всё тело.</w:t>
      </w:r>
    </w:p>
    <w:p w:rsid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>9. Обязательно расчесать волосы мелкой расчёской.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D63674">
        <w:rPr>
          <w:rStyle w:val="c0"/>
          <w:color w:val="333333"/>
          <w:sz w:val="28"/>
          <w:szCs w:val="28"/>
        </w:rPr>
        <w:t xml:space="preserve"> </w:t>
      </w:r>
      <w:r>
        <w:rPr>
          <w:rStyle w:val="c0"/>
          <w:color w:val="333333"/>
          <w:sz w:val="28"/>
          <w:szCs w:val="28"/>
        </w:rPr>
        <w:t xml:space="preserve">      </w:t>
      </w:r>
      <w:r w:rsidRPr="00D63674">
        <w:rPr>
          <w:rStyle w:val="c0"/>
          <w:b/>
          <w:color w:val="FF0000"/>
          <w:sz w:val="32"/>
          <w:szCs w:val="32"/>
          <w:u w:val="single"/>
        </w:rPr>
        <w:t>Если вы обнаружили ползущего клеща, его необходимо сжечь. Клещи очень живучи, раздавить его невозможно</w:t>
      </w:r>
    </w:p>
    <w:p w:rsidR="00D63674" w:rsidRPr="00D63674" w:rsidRDefault="00D63674" w:rsidP="00D636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D63674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D63674">
        <w:rPr>
          <w:rStyle w:val="c0"/>
          <w:color w:val="333333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color w:val="333333"/>
          <w:sz w:val="28"/>
          <w:szCs w:val="28"/>
        </w:rPr>
        <w:lastRenderedPageBreak/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</w:t>
      </w:r>
      <w:r>
        <w:rPr>
          <w:rStyle w:val="c0"/>
          <w:color w:val="333333"/>
        </w:rPr>
        <w:t xml:space="preserve"> </w:t>
      </w:r>
      <w:r w:rsidRPr="00D63674">
        <w:rPr>
          <w:rStyle w:val="c0"/>
          <w:color w:val="333333"/>
          <w:sz w:val="28"/>
          <w:szCs w:val="28"/>
        </w:rPr>
        <w:t xml:space="preserve">следующий день, отвезите клеща в </w:t>
      </w:r>
      <w:proofErr w:type="spellStart"/>
      <w:r w:rsidRPr="00D63674">
        <w:rPr>
          <w:rStyle w:val="c0"/>
          <w:color w:val="333333"/>
          <w:sz w:val="28"/>
          <w:szCs w:val="28"/>
        </w:rPr>
        <w:t>травмпункт</w:t>
      </w:r>
      <w:proofErr w:type="spellEnd"/>
      <w:r w:rsidRPr="00D63674">
        <w:rPr>
          <w:rStyle w:val="c0"/>
          <w:color w:val="333333"/>
          <w:sz w:val="28"/>
          <w:szCs w:val="28"/>
        </w:rPr>
        <w:t>, где «агрессора» исследуют на носительство возбудителя.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D63674">
        <w:rPr>
          <w:rStyle w:val="c0"/>
          <w:b/>
          <w:bCs/>
          <w:i/>
          <w:iCs/>
          <w:color w:val="333333"/>
          <w:sz w:val="28"/>
          <w:szCs w:val="28"/>
        </w:rPr>
        <w:t>Как удалить присосавшегося клеща в домашних условиях?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333333"/>
        </w:rPr>
        <w:t>1</w:t>
      </w:r>
      <w:r w:rsidRPr="00D63674">
        <w:rPr>
          <w:rStyle w:val="c0"/>
          <w:color w:val="333333"/>
          <w:sz w:val="28"/>
          <w:szCs w:val="28"/>
        </w:rPr>
        <w:t>. Тело клеща осторожно смазывают маслом, и оставляют на 15-20 минут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2. Затем необходимо сделать из прочной нити петлю и затянуть ее у основания хоботка клеща.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4. Место укуса необходимо смазать 70% спиртом, 5% йодом, зеленкой или одеколоном.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D63674">
        <w:rPr>
          <w:rStyle w:val="c0"/>
          <w:b/>
          <w:bCs/>
          <w:color w:val="333333"/>
          <w:sz w:val="28"/>
          <w:szCs w:val="28"/>
        </w:rPr>
        <w:t> </w:t>
      </w:r>
      <w:r w:rsidRPr="00D63674">
        <w:rPr>
          <w:b/>
          <w:bCs/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7. После контакта с клещами обязательно вымыть руки с мылом. </w:t>
      </w:r>
      <w:r w:rsidRPr="00D63674">
        <w:rPr>
          <w:color w:val="333333"/>
          <w:sz w:val="28"/>
          <w:szCs w:val="28"/>
        </w:rPr>
        <w:br/>
      </w:r>
      <w:r w:rsidRPr="00D63674">
        <w:rPr>
          <w:rStyle w:val="c0"/>
          <w:color w:val="333333"/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D63674" w:rsidRPr="00D63674" w:rsidRDefault="00D63674" w:rsidP="00D63674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FF0000"/>
          <w:sz w:val="36"/>
          <w:szCs w:val="36"/>
        </w:rPr>
      </w:pPr>
      <w:r w:rsidRPr="00D63674">
        <w:rPr>
          <w:rStyle w:val="c0"/>
          <w:b/>
          <w:bCs/>
          <w:i/>
          <w:iCs/>
          <w:color w:val="FF0000"/>
          <w:sz w:val="36"/>
          <w:szCs w:val="36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D63674">
        <w:rPr>
          <w:rStyle w:val="c0"/>
          <w:b/>
          <w:bCs/>
          <w:i/>
          <w:iCs/>
          <w:color w:val="FF0000"/>
          <w:sz w:val="36"/>
          <w:szCs w:val="36"/>
        </w:rPr>
        <w:t>боррелиоза</w:t>
      </w:r>
      <w:proofErr w:type="spellEnd"/>
      <w:r w:rsidRPr="00D63674">
        <w:rPr>
          <w:rStyle w:val="c0"/>
          <w:b/>
          <w:bCs/>
          <w:i/>
          <w:iCs/>
          <w:color w:val="FF0000"/>
          <w:sz w:val="36"/>
          <w:szCs w:val="36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766DA3" w:rsidRPr="00D63674" w:rsidRDefault="00766DA3">
      <w:pPr>
        <w:rPr>
          <w:color w:val="FF0000"/>
          <w:sz w:val="36"/>
          <w:szCs w:val="36"/>
        </w:rPr>
      </w:pPr>
      <w:bookmarkStart w:id="0" w:name="_GoBack"/>
      <w:bookmarkEnd w:id="0"/>
    </w:p>
    <w:sectPr w:rsidR="00766DA3" w:rsidRPr="00D63674" w:rsidSect="00D63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D"/>
    <w:rsid w:val="000E1C3D"/>
    <w:rsid w:val="00766DA3"/>
    <w:rsid w:val="00D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D993"/>
  <w15:chartTrackingRefBased/>
  <w15:docId w15:val="{65BAEA99-79CF-4750-A978-887AFFE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3674"/>
  </w:style>
  <w:style w:type="paragraph" w:customStyle="1" w:styleId="c2">
    <w:name w:val="c2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674"/>
  </w:style>
  <w:style w:type="paragraph" w:customStyle="1" w:styleId="c4">
    <w:name w:val="c4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гаврилов</dc:creator>
  <cp:keywords/>
  <dc:description/>
  <cp:lastModifiedBy>виктор гаврилов</cp:lastModifiedBy>
  <cp:revision>2</cp:revision>
  <dcterms:created xsi:type="dcterms:W3CDTF">2021-03-25T17:51:00Z</dcterms:created>
  <dcterms:modified xsi:type="dcterms:W3CDTF">2021-03-25T17:55:00Z</dcterms:modified>
</cp:coreProperties>
</file>