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D6" w:rsidRDefault="00BF2DB6">
      <w:pPr>
        <w:pStyle w:val="a4"/>
        <w:rPr>
          <w:rFonts w:ascii="Monotype Corsiva" w:hAnsi="Monotype Corsiva" w:cs="Monotype Corsiva"/>
          <w:b/>
          <w:bCs/>
        </w:rPr>
      </w:pPr>
      <w:r>
        <w:rPr>
          <w:rFonts w:ascii="Monotype Corsiva" w:hAnsi="Monotype Corsiva" w:cs="Monotype Corsiva"/>
          <w:b/>
          <w:bCs/>
        </w:rPr>
        <w:t>Консультация</w:t>
      </w:r>
      <w:r w:rsidR="0034270E">
        <w:rPr>
          <w:rFonts w:ascii="Monotype Corsiva" w:hAnsi="Monotype Corsiva" w:cs="Monotype Corsiva"/>
          <w:b/>
          <w:bCs/>
        </w:rPr>
        <w:t xml:space="preserve"> </w:t>
      </w:r>
      <w:r>
        <w:rPr>
          <w:rFonts w:ascii="Monotype Corsiva" w:hAnsi="Monotype Corsiva" w:cs="Monotype Corsiva"/>
          <w:b/>
          <w:bCs/>
        </w:rPr>
        <w:t>для</w:t>
      </w:r>
      <w:r w:rsidR="0034270E">
        <w:rPr>
          <w:rFonts w:ascii="Monotype Corsiva" w:hAnsi="Monotype Corsiva" w:cs="Monotype Corsiva"/>
          <w:b/>
          <w:bCs/>
        </w:rPr>
        <w:t xml:space="preserve"> </w:t>
      </w:r>
      <w:r>
        <w:rPr>
          <w:rFonts w:ascii="Monotype Corsiva" w:hAnsi="Monotype Corsiva" w:cs="Monotype Corsiva"/>
          <w:b/>
          <w:bCs/>
        </w:rPr>
        <w:t>родителей</w:t>
      </w:r>
      <w:r w:rsidR="0034270E">
        <w:rPr>
          <w:rFonts w:ascii="Monotype Corsiva" w:hAnsi="Monotype Corsiva" w:cs="Monotype Corsiva"/>
          <w:b/>
          <w:bCs/>
        </w:rPr>
        <w:t xml:space="preserve"> </w:t>
      </w:r>
      <w:r>
        <w:rPr>
          <w:rFonts w:ascii="Monotype Corsiva" w:hAnsi="Monotype Corsiva" w:cs="Monotype Corsiva"/>
          <w:b/>
          <w:bCs/>
        </w:rPr>
        <w:t>подготовительной</w:t>
      </w:r>
      <w:r w:rsidR="0034270E">
        <w:rPr>
          <w:rFonts w:ascii="Monotype Corsiva" w:hAnsi="Monotype Corsiva" w:cs="Monotype Corsiva"/>
          <w:b/>
          <w:bCs/>
        </w:rPr>
        <w:t xml:space="preserve"> </w:t>
      </w:r>
      <w:r>
        <w:rPr>
          <w:rFonts w:ascii="Monotype Corsiva" w:hAnsi="Monotype Corsiva" w:cs="Monotype Corsiva"/>
          <w:b/>
          <w:bCs/>
        </w:rPr>
        <w:t>группы</w:t>
      </w:r>
      <w:r w:rsidR="0034270E">
        <w:rPr>
          <w:rFonts w:ascii="Monotype Corsiva" w:hAnsi="Monotype Corsiva" w:cs="Monotype Corsiva"/>
          <w:b/>
          <w:bCs/>
        </w:rPr>
        <w:t xml:space="preserve"> </w:t>
      </w:r>
      <w:r>
        <w:rPr>
          <w:rFonts w:ascii="Monotype Corsiva" w:hAnsi="Monotype Corsiva" w:cs="Monotype Corsiva"/>
          <w:b/>
          <w:bCs/>
        </w:rPr>
        <w:t xml:space="preserve">на </w:t>
      </w:r>
      <w:r>
        <w:rPr>
          <w:rFonts w:ascii="Monotype Corsiva" w:hAnsi="Monotype Corsiva" w:cs="Monotype Corsiva"/>
          <w:b/>
          <w:bCs/>
          <w:spacing w:val="-4"/>
        </w:rPr>
        <w:t>тему</w:t>
      </w:r>
    </w:p>
    <w:p w:rsidR="00553AD6" w:rsidRDefault="00BF2DB6">
      <w:pPr>
        <w:spacing w:before="3"/>
        <w:ind w:left="69" w:right="10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>
        <w:rPr>
          <w:rFonts w:ascii="Monotype Corsiva" w:hAnsi="Monotype Corsiva" w:cs="Monotype Corsiva"/>
          <w:b/>
          <w:bCs/>
          <w:sz w:val="36"/>
          <w:szCs w:val="36"/>
        </w:rPr>
        <w:t>«Учите</w:t>
      </w:r>
      <w:r w:rsidR="0034270E">
        <w:rPr>
          <w:rFonts w:ascii="Monotype Corsiva" w:hAnsi="Monotype Corsiva" w:cs="Monotype Corsiva"/>
          <w:b/>
          <w:bCs/>
          <w:sz w:val="36"/>
          <w:szCs w:val="36"/>
        </w:rPr>
        <w:t xml:space="preserve"> </w:t>
      </w:r>
      <w:r>
        <w:rPr>
          <w:rFonts w:ascii="Monotype Corsiva" w:hAnsi="Monotype Corsiva" w:cs="Monotype Corsiva"/>
          <w:b/>
          <w:bCs/>
          <w:sz w:val="36"/>
          <w:szCs w:val="36"/>
        </w:rPr>
        <w:t>ребёнка</w:t>
      </w:r>
      <w:r w:rsidR="0034270E">
        <w:rPr>
          <w:rFonts w:ascii="Monotype Corsiva" w:hAnsi="Monotype Corsiva" w:cs="Monotype Corsiva"/>
          <w:b/>
          <w:bCs/>
          <w:sz w:val="36"/>
          <w:szCs w:val="36"/>
        </w:rPr>
        <w:t xml:space="preserve"> </w:t>
      </w:r>
      <w:r>
        <w:rPr>
          <w:rFonts w:ascii="Monotype Corsiva" w:hAnsi="Monotype Corsiva" w:cs="Monotype Corsiva"/>
          <w:b/>
          <w:bCs/>
          <w:sz w:val="36"/>
          <w:szCs w:val="36"/>
        </w:rPr>
        <w:t>любить</w:t>
      </w:r>
      <w:r w:rsidR="0034270E">
        <w:rPr>
          <w:rFonts w:ascii="Monotype Corsiva" w:hAnsi="Monotype Corsiva" w:cs="Monotype Corsiva"/>
          <w:b/>
          <w:bCs/>
          <w:sz w:val="36"/>
          <w:szCs w:val="36"/>
        </w:rPr>
        <w:t xml:space="preserve"> </w:t>
      </w:r>
      <w:r>
        <w:rPr>
          <w:rFonts w:ascii="Monotype Corsiva" w:hAnsi="Monotype Corsiva" w:cs="Monotype Corsiva"/>
          <w:b/>
          <w:bCs/>
          <w:spacing w:val="-2"/>
          <w:sz w:val="36"/>
          <w:szCs w:val="36"/>
        </w:rPr>
        <w:t>книгу»</w:t>
      </w:r>
    </w:p>
    <w:p w:rsidR="00553AD6" w:rsidRDefault="00553AD6">
      <w:pPr>
        <w:pStyle w:val="a3"/>
        <w:spacing w:before="2"/>
        <w:ind w:left="0"/>
        <w:rPr>
          <w:rFonts w:ascii="Monotype Corsiva" w:hAnsi="Monotype Corsiva" w:cs="Monotype Corsiva"/>
          <w:sz w:val="28"/>
          <w:szCs w:val="28"/>
        </w:rPr>
      </w:pPr>
    </w:p>
    <w:p w:rsidR="00553AD6" w:rsidRDefault="00BF2DB6">
      <w:pPr>
        <w:pStyle w:val="a3"/>
        <w:spacing w:line="292" w:lineRule="exact"/>
        <w:ind w:left="0" w:right="112"/>
        <w:jc w:val="right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«Чтобывоспитать,тутнужныбеспрерывныйдневной</w:t>
      </w:r>
      <w:r>
        <w:rPr>
          <w:rFonts w:ascii="Monotype Corsiva" w:hAnsi="Monotype Corsiva" w:cs="Monotype Corsiva"/>
          <w:spacing w:val="-10"/>
          <w:sz w:val="28"/>
          <w:szCs w:val="28"/>
        </w:rPr>
        <w:t>и</w:t>
      </w:r>
    </w:p>
    <w:p w:rsidR="00553AD6" w:rsidRDefault="00BF2DB6">
      <w:pPr>
        <w:pStyle w:val="a3"/>
        <w:spacing w:line="292" w:lineRule="exact"/>
        <w:ind w:left="0" w:right="112"/>
        <w:jc w:val="right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ночнойтруд,вечное</w:t>
      </w:r>
      <w:r>
        <w:rPr>
          <w:rFonts w:ascii="Monotype Corsiva" w:hAnsi="Monotype Corsiva" w:cs="Monotype Corsiva"/>
          <w:spacing w:val="-2"/>
          <w:sz w:val="28"/>
          <w:szCs w:val="28"/>
        </w:rPr>
        <w:t>чтение»</w:t>
      </w:r>
    </w:p>
    <w:p w:rsidR="00553AD6" w:rsidRDefault="00BF2DB6">
      <w:pPr>
        <w:pStyle w:val="a3"/>
        <w:spacing w:line="292" w:lineRule="exact"/>
        <w:ind w:left="0" w:right="104"/>
        <w:jc w:val="right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А.П.</w:t>
      </w:r>
      <w:r>
        <w:rPr>
          <w:rFonts w:ascii="Monotype Corsiva" w:hAnsi="Monotype Corsiva" w:cs="Monotype Corsiva"/>
          <w:spacing w:val="-2"/>
          <w:sz w:val="28"/>
          <w:szCs w:val="28"/>
        </w:rPr>
        <w:t>Чехов</w:t>
      </w:r>
    </w:p>
    <w:p w:rsidR="00553AD6" w:rsidRDefault="00553AD6">
      <w:pPr>
        <w:pStyle w:val="a3"/>
        <w:spacing w:before="2"/>
        <w:ind w:left="0"/>
      </w:pP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Нетольковдетскомсаду,вшколе,ноидома,всемьенадоучитьдетейлюбитькнигу. Наверно, нет таких </w:t>
      </w:r>
      <w:r>
        <w:rPr>
          <w:rFonts w:ascii="Times New Roman" w:hAnsi="Times New Roman" w:cs="Times New Roman"/>
          <w:sz w:val="28"/>
          <w:szCs w:val="28"/>
        </w:rPr>
        <w:t>родителей, которые не хотели бы научить своих детей быстро и выразительно читать, привить интерес к чтению, ведь роль книги в жизни человека огромна. Хорошая книга – и воспитатель, и учитель, и друг.</w:t>
      </w:r>
    </w:p>
    <w:p w:rsidR="00553AD6" w:rsidRDefault="00BF2DB6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переоценить значение литературы для развития ребе</w:t>
      </w:r>
      <w:r>
        <w:rPr>
          <w:rFonts w:ascii="Times New Roman" w:hAnsi="Times New Roman" w:cs="Times New Roman"/>
          <w:sz w:val="28"/>
          <w:szCs w:val="28"/>
        </w:rPr>
        <w:t xml:space="preserve">нка. Она способствует расширению кругозора, детского горизонта знаний о мире, помогает усвоить образцы поведения,воплощенныевлитературныхгероях,формируетначальныепредставленияо </w:t>
      </w:r>
      <w:r>
        <w:rPr>
          <w:rFonts w:ascii="Times New Roman" w:hAnsi="Times New Roman" w:cs="Times New Roman"/>
          <w:spacing w:val="-2"/>
          <w:sz w:val="28"/>
          <w:szCs w:val="28"/>
        </w:rPr>
        <w:t>прекрасном.</w:t>
      </w:r>
    </w:p>
    <w:p w:rsidR="00553AD6" w:rsidRDefault="00BF2DB6">
      <w:pPr>
        <w:pStyle w:val="a3"/>
        <w:ind w:right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Толькоприученныйккнигеребёнокобладаетбесценнымдаромлегко«входить»в </w:t>
      </w:r>
      <w:r>
        <w:rPr>
          <w:rFonts w:ascii="Times New Roman" w:hAnsi="Times New Roman" w:cs="Times New Roman"/>
          <w:sz w:val="28"/>
          <w:szCs w:val="28"/>
        </w:rPr>
        <w:t>содержаниеуслышанногоилипрочитанного.Малышрисуетввоображениилюбые сюжеты, плачет и смеётся, представляетпрочитанное так ярко, что чувствует себя участником событий. Книга вводит ребёнкав мир человеческих чувств,радостей и</w:t>
      </w:r>
    </w:p>
    <w:p w:rsidR="00553AD6" w:rsidRDefault="00BF2DB6">
      <w:pPr>
        <w:pStyle w:val="a3"/>
        <w:spacing w:line="29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страданий,отношений,побуждений,мыс</w:t>
      </w:r>
      <w:r>
        <w:rPr>
          <w:rFonts w:ascii="Times New Roman" w:hAnsi="Times New Roman" w:cs="Times New Roman"/>
          <w:sz w:val="28"/>
          <w:szCs w:val="28"/>
        </w:rPr>
        <w:t>лей,поступков,характеров.Прочитанная</w:t>
      </w:r>
      <w:r>
        <w:rPr>
          <w:rFonts w:ascii="Times New Roman" w:hAnsi="Times New Roman" w:cs="Times New Roman"/>
          <w:spacing w:val="-10"/>
          <w:sz w:val="28"/>
          <w:szCs w:val="28"/>
        </w:rPr>
        <w:t>в</w:t>
      </w:r>
    </w:p>
    <w:p w:rsidR="00553AD6" w:rsidRDefault="00BF2DB6">
      <w:pPr>
        <w:pStyle w:val="a3"/>
        <w:spacing w:line="29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детствекнига,оставляетболеесильныйслед,чем книга,прочитаннаявзрелом </w:t>
      </w:r>
      <w:r>
        <w:rPr>
          <w:rFonts w:ascii="Times New Roman" w:hAnsi="Times New Roman" w:cs="Times New Roman"/>
          <w:spacing w:val="-2"/>
          <w:sz w:val="28"/>
          <w:szCs w:val="28"/>
        </w:rPr>
        <w:t>возрасте.</w:t>
      </w:r>
    </w:p>
    <w:p w:rsidR="00553AD6" w:rsidRDefault="00BF2DB6">
      <w:pPr>
        <w:pStyle w:val="a3"/>
        <w:spacing w:line="29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Задачавзрослого-открытьребёнкутонеобыкновенное,чтонесётвсебекнига,</w:t>
      </w:r>
      <w:r>
        <w:rPr>
          <w:rFonts w:ascii="Times New Roman" w:hAnsi="Times New Roman" w:cs="Times New Roman"/>
          <w:spacing w:val="-5"/>
          <w:sz w:val="28"/>
          <w:szCs w:val="28"/>
        </w:rPr>
        <w:t>то</w:t>
      </w:r>
    </w:p>
    <w:p w:rsidR="00553AD6" w:rsidRDefault="00BF2DB6">
      <w:pPr>
        <w:pStyle w:val="a3"/>
        <w:ind w:right="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наслаждение,котороедоставляетпогружениевчтение.Взрослый,чтобыпривлечьк </w:t>
      </w:r>
      <w:r>
        <w:rPr>
          <w:rFonts w:ascii="Times New Roman" w:hAnsi="Times New Roman" w:cs="Times New Roman"/>
          <w:sz w:val="28"/>
          <w:szCs w:val="28"/>
        </w:rPr>
        <w:t>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553AD6" w:rsidRDefault="00BF2DB6">
      <w:pPr>
        <w:pStyle w:val="a3"/>
        <w:spacing w:before="1"/>
        <w:ind w:right="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Вдошкольномвозрастедетизнакомятсясрусскимимировымфольклоромвовсём многообразии его жанров - от колыбельных п</w:t>
      </w:r>
      <w:r>
        <w:rPr>
          <w:rFonts w:ascii="Times New Roman" w:hAnsi="Times New Roman" w:cs="Times New Roman"/>
          <w:sz w:val="28"/>
          <w:szCs w:val="28"/>
        </w:rPr>
        <w:t>есен,потешек, считалок, дразнилок, загадок, пословиц до сказок и былин, с русской и зарубежной классикой с</w:t>
      </w:r>
    </w:p>
    <w:p w:rsidR="00553AD6" w:rsidRDefault="00BF2DB6">
      <w:pPr>
        <w:pStyle w:val="a3"/>
        <w:spacing w:before="1"/>
        <w:ind w:right="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произведениямиВ.А.Жуковского,А.С.Пушкина,П.Г.Ершова,Ш.Перро,братьевГримм, Х. К. Андерсена, С. Я. Маршака, К. И. Чуковского, и многих других.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Ввозраст</w:t>
      </w:r>
      <w:r>
        <w:rPr>
          <w:rFonts w:ascii="Times New Roman" w:hAnsi="Times New Roman" w:cs="Times New Roman"/>
          <w:sz w:val="28"/>
          <w:szCs w:val="28"/>
        </w:rPr>
        <w:t>епятилетначинаетсяноваястадиявлитературномразвитииребёнка.Самыми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</w:t>
      </w:r>
      <w:r>
        <w:rPr>
          <w:rFonts w:ascii="Times New Roman" w:hAnsi="Times New Roman" w:cs="Times New Roman"/>
          <w:sz w:val="28"/>
          <w:szCs w:val="28"/>
        </w:rPr>
        <w:t>нообразных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мотивов (коварство, чудесная помощь, противодействие злых и добрых сил и многое другое), с яркими сильными характерами героев.Они открывают простор для чувств и мыслей ребенка о сложном мире, где сталкиваются в непримиримой борьбе добрые и злыес</w:t>
      </w:r>
      <w:r>
        <w:rPr>
          <w:rFonts w:ascii="Times New Roman" w:hAnsi="Times New Roman" w:cs="Times New Roman"/>
          <w:sz w:val="28"/>
          <w:szCs w:val="28"/>
        </w:rPr>
        <w:t>илы,гдедетиутверждаютсявнепременной,неизбежнойпобедедобранадзлом, удивляются чудесам и тайнам и пытаются раскрыть и осмыслить их.</w:t>
      </w:r>
    </w:p>
    <w:p w:rsidR="00553AD6" w:rsidRDefault="00BF2DB6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возрасте ребёнок приобретает способность понимать текст без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 иллюстраций.Детиужеспособныпониматьвкнигетакие</w:t>
      </w:r>
      <w:r>
        <w:rPr>
          <w:rFonts w:ascii="Times New Roman" w:hAnsi="Times New Roman" w:cs="Times New Roman"/>
          <w:sz w:val="28"/>
          <w:szCs w:val="28"/>
        </w:rPr>
        <w:t>события,какихне былових собственном опыте. У ребёнка формируются умения воспринимать литературное произведение в единстве содержания и формы, осмысливать словесный образ,</w:t>
      </w:r>
    </w:p>
    <w:p w:rsidR="00553AD6" w:rsidRDefault="00553AD6">
      <w:pPr>
        <w:rPr>
          <w:rFonts w:ascii="Times New Roman" w:hAnsi="Times New Roman" w:cs="Times New Roman"/>
          <w:sz w:val="28"/>
          <w:szCs w:val="28"/>
        </w:rPr>
        <w:sectPr w:rsidR="00553AD6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553AD6" w:rsidRDefault="00BF2DB6">
      <w:pPr>
        <w:pStyle w:val="a3"/>
        <w:spacing w:before="36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относитьсякнемукаккавторскомуприёму.Возникаеттакжеумениенетолькозамеч</w:t>
      </w:r>
      <w:r>
        <w:rPr>
          <w:rFonts w:ascii="Times New Roman" w:hAnsi="Times New Roman" w:cs="Times New Roman"/>
          <w:sz w:val="28"/>
          <w:szCs w:val="28"/>
        </w:rPr>
        <w:t>ать выразительное, яркое слово, но и осознавать его роль в тексте.</w:t>
      </w:r>
    </w:p>
    <w:p w:rsidR="00553AD6" w:rsidRDefault="00BF2DB6">
      <w:pPr>
        <w:pStyle w:val="a3"/>
        <w:ind w:right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возможности детей позволяют решать новые, более сложныезадачипоформированиюэстетическоговосприятияипониманияпроизведений художественной литературы:</w:t>
      </w:r>
    </w:p>
    <w:p w:rsidR="00553AD6" w:rsidRDefault="00BF2DB6">
      <w:pPr>
        <w:pStyle w:val="a5"/>
        <w:numPr>
          <w:ilvl w:val="0"/>
          <w:numId w:val="1"/>
        </w:numPr>
        <w:tabs>
          <w:tab w:val="left" w:pos="227"/>
        </w:tabs>
        <w:ind w:right="15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закрепитьир</w:t>
      </w:r>
      <w:r>
        <w:rPr>
          <w:rFonts w:ascii="Times New Roman" w:hAnsi="Times New Roman" w:cs="Times New Roman"/>
          <w:sz w:val="28"/>
          <w:szCs w:val="28"/>
        </w:rPr>
        <w:t>азвиватьустойчивыйинтересккниге,восприниматьлюбовьк художественному слову;</w:t>
      </w:r>
    </w:p>
    <w:p w:rsidR="00553AD6" w:rsidRDefault="00BF2DB6">
      <w:pPr>
        <w:pStyle w:val="a5"/>
        <w:numPr>
          <w:ilvl w:val="0"/>
          <w:numId w:val="1"/>
        </w:numPr>
        <w:tabs>
          <w:tab w:val="left" w:pos="227"/>
        </w:tabs>
        <w:ind w:right="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знакомитьсжанровымиособенностяминекоторыхвидовлитературныхпроизведений (рассказ, сказка, басня, загадка, пословица, потешка и другие).</w:t>
      </w:r>
    </w:p>
    <w:p w:rsidR="00553AD6" w:rsidRDefault="00BF2DB6">
      <w:pPr>
        <w:pStyle w:val="a5"/>
        <w:numPr>
          <w:ilvl w:val="0"/>
          <w:numId w:val="1"/>
        </w:numPr>
        <w:tabs>
          <w:tab w:val="left" w:pos="227"/>
        </w:tabs>
        <w:spacing w:line="292" w:lineRule="exact"/>
        <w:ind w:left="227" w:hanging="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развиватьивоспитыватьвоссоздающие</w:t>
      </w:r>
      <w:r>
        <w:rPr>
          <w:rFonts w:ascii="Times New Roman" w:hAnsi="Times New Roman" w:cs="Times New Roman"/>
          <w:spacing w:val="-2"/>
          <w:sz w:val="28"/>
          <w:szCs w:val="28"/>
        </w:rPr>
        <w:t>воображение;</w:t>
      </w:r>
    </w:p>
    <w:p w:rsidR="00553AD6" w:rsidRDefault="00BF2DB6">
      <w:pPr>
        <w:pStyle w:val="a5"/>
        <w:numPr>
          <w:ilvl w:val="0"/>
          <w:numId w:val="1"/>
        </w:numPr>
        <w:tabs>
          <w:tab w:val="left" w:pos="227"/>
        </w:tabs>
        <w:ind w:right="8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учитьустанавливатьмногообразныесвязивпроизведении,проникатьвавторский </w:t>
      </w:r>
      <w:r>
        <w:rPr>
          <w:rFonts w:ascii="Times New Roman" w:hAnsi="Times New Roman" w:cs="Times New Roman"/>
          <w:spacing w:val="-2"/>
          <w:sz w:val="28"/>
          <w:szCs w:val="28"/>
        </w:rPr>
        <w:t>замысел;</w:t>
      </w:r>
    </w:p>
    <w:p w:rsidR="00553AD6" w:rsidRDefault="00BF2DB6">
      <w:pPr>
        <w:pStyle w:val="a5"/>
        <w:numPr>
          <w:ilvl w:val="0"/>
          <w:numId w:val="1"/>
        </w:numPr>
        <w:tabs>
          <w:tab w:val="left" w:pos="227"/>
        </w:tabs>
        <w:spacing w:line="242" w:lineRule="auto"/>
        <w:ind w:right="2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помогатьребёнку,нетолькоосмысливатьпоступкиперсонажей,ноиихмысли,чувства; воспитывать умение видеть скрытые причины поступков;</w:t>
      </w:r>
    </w:p>
    <w:p w:rsidR="00553AD6" w:rsidRDefault="00BF2DB6">
      <w:pPr>
        <w:pStyle w:val="a5"/>
        <w:numPr>
          <w:ilvl w:val="0"/>
          <w:numId w:val="1"/>
        </w:numPr>
        <w:tabs>
          <w:tab w:val="left" w:pos="227"/>
        </w:tabs>
        <w:ind w:right="69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помогатьребёнку,осознаватьегособственноеэмоциональ</w:t>
      </w:r>
      <w:r>
        <w:rPr>
          <w:rFonts w:ascii="Times New Roman" w:hAnsi="Times New Roman" w:cs="Times New Roman"/>
          <w:sz w:val="28"/>
          <w:szCs w:val="28"/>
        </w:rPr>
        <w:t xml:space="preserve">ноеотношениекгероям </w:t>
      </w:r>
      <w:r>
        <w:rPr>
          <w:rFonts w:ascii="Times New Roman" w:hAnsi="Times New Roman" w:cs="Times New Roman"/>
          <w:spacing w:val="-2"/>
          <w:sz w:val="28"/>
          <w:szCs w:val="28"/>
        </w:rPr>
        <w:t>произведений;</w:t>
      </w:r>
    </w:p>
    <w:p w:rsidR="00553AD6" w:rsidRDefault="00BF2DB6">
      <w:pPr>
        <w:pStyle w:val="a5"/>
        <w:numPr>
          <w:ilvl w:val="0"/>
          <w:numId w:val="1"/>
        </w:numPr>
        <w:tabs>
          <w:tab w:val="left" w:pos="227"/>
        </w:tabs>
        <w:spacing w:line="242" w:lineRule="auto"/>
        <w:ind w:right="67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обращатьвниманиедетейнаязыклитературногопроизведения,авторскиеприёмы </w:t>
      </w:r>
      <w:r>
        <w:rPr>
          <w:rFonts w:ascii="Times New Roman" w:hAnsi="Times New Roman" w:cs="Times New Roman"/>
          <w:spacing w:val="-2"/>
          <w:sz w:val="28"/>
          <w:szCs w:val="28"/>
        </w:rPr>
        <w:t>изображения.</w:t>
      </w:r>
    </w:p>
    <w:p w:rsidR="00553AD6" w:rsidRDefault="00BF2DB6">
      <w:pPr>
        <w:pStyle w:val="a3"/>
        <w:ind w:righ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Именнокниги,волнуяум,сердцеивоображениедетей,помогаютимразобратьсяв сложныхжизненныхситуациях,обостряютчуткостько всемуплохомуихорошему, </w:t>
      </w:r>
      <w:r>
        <w:rPr>
          <w:rFonts w:ascii="Times New Roman" w:hAnsi="Times New Roman" w:cs="Times New Roman"/>
          <w:sz w:val="28"/>
          <w:szCs w:val="28"/>
        </w:rPr>
        <w:t>побуждают самостоятельно находить правильные ответы на сложные вопросы.</w:t>
      </w:r>
    </w:p>
    <w:p w:rsidR="00553AD6" w:rsidRDefault="00BF2DB6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Сегодня,когда нашидетитолько постигаютазычтения,необходимо помочьим полюбить книгу, т.к. неумениечитать не только отрицательно влияет на успеваемостьребенка, но инаегообщееразвитие.Пок</w:t>
      </w:r>
      <w:r>
        <w:rPr>
          <w:rFonts w:ascii="Times New Roman" w:hAnsi="Times New Roman" w:cs="Times New Roman"/>
          <w:sz w:val="28"/>
          <w:szCs w:val="28"/>
        </w:rPr>
        <w:t>аребенокмал,взрослыесудовольствиемчитаютемукниги. Когда же он идет в школу, то облегченно вздыхают, надеясь, что вот теперь-то отдохнут.</w:t>
      </w:r>
    </w:p>
    <w:p w:rsidR="00553AD6" w:rsidRDefault="00BF2DB6">
      <w:pPr>
        <w:pStyle w:val="a3"/>
        <w:spacing w:line="29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Ноименно вэтотпериодособенноважно обсуждатьпрочитанноес</w:t>
      </w:r>
      <w:r>
        <w:rPr>
          <w:rFonts w:ascii="Times New Roman" w:hAnsi="Times New Roman" w:cs="Times New Roman"/>
          <w:spacing w:val="-2"/>
          <w:sz w:val="28"/>
          <w:szCs w:val="28"/>
        </w:rPr>
        <w:t>ребенком,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совместнорешатьпроблемныеситуации.Акакнужнаребенкуваша</w:t>
      </w:r>
      <w:r>
        <w:rPr>
          <w:rFonts w:ascii="Times New Roman" w:hAnsi="Times New Roman" w:cs="Times New Roman"/>
          <w:sz w:val="28"/>
          <w:szCs w:val="28"/>
        </w:rPr>
        <w:t>помощьпривыборе книги и дома, и в библиотеке!</w:t>
      </w:r>
    </w:p>
    <w:p w:rsidR="00553AD6" w:rsidRDefault="00BF2DB6">
      <w:pPr>
        <w:pStyle w:val="a3"/>
        <w:spacing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Анкетированиепоказало–толькотретьячастьсемейпрактикуетсемейноечтениевслух. А вот назвать книгу, которую ребенок прочитал сам или слушал, смогли лишь пять</w:t>
      </w:r>
    </w:p>
    <w:p w:rsidR="00553AD6" w:rsidRDefault="00BF2DB6">
      <w:pPr>
        <w:pStyle w:val="a3"/>
        <w:ind w:right="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родителей.Прекрасно,чтонашидетилюбятчитатьсами,любятслуш</w:t>
      </w:r>
      <w:r>
        <w:rPr>
          <w:rFonts w:ascii="Times New Roman" w:hAnsi="Times New Roman" w:cs="Times New Roman"/>
          <w:sz w:val="28"/>
          <w:szCs w:val="28"/>
        </w:rPr>
        <w:t>ать,когдаим читают! Так давайте поддерживать этот огонек похвалой!</w:t>
      </w:r>
    </w:p>
    <w:p w:rsidR="00553AD6" w:rsidRDefault="00BF2DB6">
      <w:pPr>
        <w:pStyle w:val="a3"/>
        <w:spacing w:line="29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Читайтекнигисребенкомпоочереди,рассматривайтекартинки,находите</w:t>
      </w:r>
      <w:r>
        <w:rPr>
          <w:rFonts w:ascii="Times New Roman" w:hAnsi="Times New Roman" w:cs="Times New Roman"/>
          <w:spacing w:val="-2"/>
          <w:sz w:val="28"/>
          <w:szCs w:val="28"/>
        </w:rPr>
        <w:t>смешные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несовпадения,задавайтевопросы.Оченьхорошопросматриватьсдетьмидиафильмы, читаятекстпоочереди.Помните,чточтениеявляетсяос</w:t>
      </w:r>
      <w:r>
        <w:rPr>
          <w:rFonts w:ascii="Times New Roman" w:hAnsi="Times New Roman" w:cs="Times New Roman"/>
          <w:sz w:val="28"/>
          <w:szCs w:val="28"/>
        </w:rPr>
        <w:t>новойвсегообучениявшколе. Надеемся, что подготовленные нами памятки помогут вам преодолеть возникающие трудности в работе ребенка с книгой.</w:t>
      </w:r>
    </w:p>
    <w:p w:rsidR="00553AD6" w:rsidRDefault="00BF2DB6">
      <w:pPr>
        <w:pStyle w:val="a3"/>
        <w:ind w:right="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знает, что книга не только учит, развивает и воспитывает ребенка, она пробуждаетвмаленькомчеловекесамыеразн</w:t>
      </w:r>
      <w:r>
        <w:rPr>
          <w:rFonts w:ascii="Times New Roman" w:hAnsi="Times New Roman" w:cs="Times New Roman"/>
          <w:sz w:val="28"/>
          <w:szCs w:val="28"/>
        </w:rPr>
        <w:t xml:space="preserve">ообразныетворческиеначала,она помогает детской фантазии обрести богатую образность и внутренний </w:t>
      </w:r>
      <w:r>
        <w:rPr>
          <w:rFonts w:ascii="Times New Roman" w:hAnsi="Times New Roman" w:cs="Times New Roman"/>
          <w:sz w:val="28"/>
          <w:szCs w:val="28"/>
        </w:rPr>
        <w:lastRenderedPageBreak/>
        <w:t>смысл.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Ребенокнеможетнеиграть,невыдумывать,несочинять.Этонеизбежно,этоегоспособ проникновения в реальную действительность. Но что именно он выдумывает? Как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</w:t>
      </w:r>
      <w:r>
        <w:rPr>
          <w:rFonts w:ascii="Times New Roman" w:hAnsi="Times New Roman" w:cs="Times New Roman"/>
          <w:sz w:val="28"/>
          <w:szCs w:val="28"/>
        </w:rPr>
        <w:t>няет и почему сочиняет именно это? Какие нравственные и эстетические причины проявляютсявдетскойигре,котораяпонемногу,зачастуюнезаметнодлясамогоребенка, становится его настоящей жизнью? Мир чтения, мир книги с ее литературными и</w:t>
      </w:r>
    </w:p>
    <w:p w:rsidR="00553AD6" w:rsidRDefault="00BF2DB6">
      <w:pPr>
        <w:pStyle w:val="a3"/>
        <w:spacing w:line="29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графическимиобразами,помога</w:t>
      </w:r>
      <w:r>
        <w:rPr>
          <w:rFonts w:ascii="Times New Roman" w:hAnsi="Times New Roman" w:cs="Times New Roman"/>
          <w:sz w:val="28"/>
          <w:szCs w:val="28"/>
        </w:rPr>
        <w:t>етнаправитьдетскоевоображение.Книга</w:t>
      </w:r>
      <w:r>
        <w:rPr>
          <w:rFonts w:ascii="Times New Roman" w:hAnsi="Times New Roman" w:cs="Times New Roman"/>
          <w:spacing w:val="-2"/>
          <w:sz w:val="28"/>
          <w:szCs w:val="28"/>
        </w:rPr>
        <w:t>подает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ребенкупримертворчества,примертворческогоотношениякреальномумиру.Именно здесь, на книжной странице, малыши встречают впервые гармоническое отражение</w:t>
      </w:r>
    </w:p>
    <w:p w:rsidR="00553AD6" w:rsidRDefault="00BF2DB6">
      <w:pPr>
        <w:pStyle w:val="a3"/>
        <w:spacing w:line="29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действительности.Естьвдетскойлитературекнигиразные:веселые игруст</w:t>
      </w:r>
      <w:r>
        <w:rPr>
          <w:rFonts w:ascii="Times New Roman" w:hAnsi="Times New Roman" w:cs="Times New Roman"/>
          <w:sz w:val="28"/>
          <w:szCs w:val="28"/>
        </w:rPr>
        <w:t>ные,но</w:t>
      </w:r>
      <w:r>
        <w:rPr>
          <w:rFonts w:ascii="Times New Roman" w:hAnsi="Times New Roman" w:cs="Times New Roman"/>
          <w:spacing w:val="-5"/>
          <w:sz w:val="28"/>
          <w:szCs w:val="28"/>
        </w:rPr>
        <w:t>они</w:t>
      </w:r>
    </w:p>
    <w:p w:rsidR="00553AD6" w:rsidRDefault="00553AD6">
      <w:pPr>
        <w:spacing w:line="291" w:lineRule="exact"/>
        <w:rPr>
          <w:rFonts w:ascii="Times New Roman" w:hAnsi="Times New Roman" w:cs="Times New Roman"/>
          <w:sz w:val="28"/>
          <w:szCs w:val="28"/>
        </w:rPr>
        <w:sectPr w:rsidR="00553AD6">
          <w:pgSz w:w="11910" w:h="16840"/>
          <w:pgMar w:top="1080" w:right="740" w:bottom="280" w:left="1600" w:header="720" w:footer="720" w:gutter="0"/>
          <w:cols w:space="720"/>
        </w:sectPr>
      </w:pPr>
      <w:bookmarkStart w:id="0" w:name="_GoBack"/>
      <w:bookmarkEnd w:id="0"/>
    </w:p>
    <w:p w:rsidR="00553AD6" w:rsidRDefault="00BF2DB6">
      <w:pPr>
        <w:pStyle w:val="a3"/>
        <w:spacing w:before="36"/>
        <w:ind w:right="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всегдажизнеутверждающие.Поэтомудетинемогутнелюбитькнигу,поэтомурадуются книге, как празднику. А взрослые должны подготовить эту радость, помочь ребенку понять, почувствовать книгу во всей ее полноте.</w:t>
      </w:r>
    </w:p>
    <w:p w:rsidR="00553AD6" w:rsidRDefault="00553A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Правила,которыесделаютчтение</w:t>
      </w:r>
      <w:r>
        <w:rPr>
          <w:rFonts w:ascii="Times New Roman" w:hAnsi="Times New Roman" w:cs="Times New Roman"/>
          <w:sz w:val="28"/>
          <w:szCs w:val="28"/>
        </w:rPr>
        <w:t>вслух</w:t>
      </w:r>
      <w:r>
        <w:rPr>
          <w:rFonts w:ascii="Times New Roman" w:hAnsi="Times New Roman" w:cs="Times New Roman"/>
          <w:spacing w:val="-2"/>
          <w:sz w:val="28"/>
          <w:szCs w:val="28"/>
        </w:rPr>
        <w:t>привлекательным: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spacing w:before="3"/>
        <w:ind w:right="37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Показывайтеребёнку,чточтениевслухдоставляетвамудовольствие.Небубните,как бы отбывая давно надоевшую повинность. Ребёнок это почувствует и утратитинтерес к </w:t>
      </w:r>
      <w:r>
        <w:rPr>
          <w:rFonts w:ascii="Times New Roman" w:hAnsi="Times New Roman" w:cs="Times New Roman"/>
          <w:spacing w:val="-2"/>
          <w:sz w:val="28"/>
          <w:szCs w:val="28"/>
        </w:rPr>
        <w:t>чтению.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ind w:right="3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Демонстрируйте ребенку уважение к книге. Ребёнок должен знать, что </w:t>
      </w:r>
      <w:r>
        <w:rPr>
          <w:rFonts w:ascii="Times New Roman" w:hAnsi="Times New Roman" w:cs="Times New Roman"/>
          <w:sz w:val="28"/>
          <w:szCs w:val="28"/>
        </w:rPr>
        <w:t xml:space="preserve">книга - это не игрушка, не крыша для кукольного домика, и не повозка, которую можно возить по комнате.Приучайтедетейаккуратнообращатьсясней.Рассматриватькнигужелательно на столе, брать чистыми руками, осторожно перевёртывать страницы. После рассматривания </w:t>
      </w:r>
      <w:r>
        <w:rPr>
          <w:rFonts w:ascii="Times New Roman" w:hAnsi="Times New Roman" w:cs="Times New Roman"/>
          <w:sz w:val="28"/>
          <w:szCs w:val="28"/>
        </w:rPr>
        <w:t>уберите книгу на место.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spacing w:before="1" w:line="292" w:lineRule="exact"/>
        <w:ind w:left="334" w:hanging="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Вовремячтениясохраняйтезрительныйконтактс</w:t>
      </w:r>
      <w:r>
        <w:rPr>
          <w:rFonts w:ascii="Times New Roman" w:hAnsi="Times New Roman" w:cs="Times New Roman"/>
          <w:spacing w:val="-2"/>
          <w:sz w:val="28"/>
          <w:szCs w:val="28"/>
        </w:rPr>
        <w:t>ребёнком.</w:t>
      </w:r>
    </w:p>
    <w:p w:rsidR="00553AD6" w:rsidRDefault="00BF2DB6">
      <w:pPr>
        <w:pStyle w:val="a3"/>
        <w:ind w:righ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во время чтения или рассказа должен стоять или сидеть перед детьми так, чтобыонимогливидетьеголицо,наблюдатьзамимикой,выражениемглаз,жестами,так как эти формы проявления чу</w:t>
      </w:r>
      <w:r>
        <w:rPr>
          <w:rFonts w:ascii="Times New Roman" w:hAnsi="Times New Roman" w:cs="Times New Roman"/>
          <w:sz w:val="28"/>
          <w:szCs w:val="28"/>
        </w:rPr>
        <w:t>вств дополняют и усиливают впечатления от прочтения.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spacing w:before="1"/>
        <w:ind w:right="5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детям неторопливо, но и не монотонно, старайтесь передать музыку ритмическойречи.Ритм,музыкаречичаруетребёнка,онинаслаждаютсянапевностью русского сказа, ритмом стиха.</w:t>
      </w:r>
    </w:p>
    <w:p w:rsidR="00553AD6" w:rsidRDefault="00BF2DB6">
      <w:pPr>
        <w:pStyle w:val="a3"/>
        <w:spacing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Впроцессечтениядетямнужнопер</w:t>
      </w:r>
      <w:r>
        <w:rPr>
          <w:rFonts w:ascii="Times New Roman" w:hAnsi="Times New Roman" w:cs="Times New Roman"/>
          <w:sz w:val="28"/>
          <w:szCs w:val="28"/>
        </w:rPr>
        <w:t>иодическидаватьвозможностьговоритьосвоих ощущениях, но иногда можнопопроситьпросто молча «слушать себя».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ind w:right="2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Играйтеголосом:читайтетобыстрее,томедленнее,тогромко,тотихо -взависимости отсодержаниятекста.Читаядетямстихиисказки,старайтесьпередатьголосомхарактер п</w:t>
      </w:r>
      <w:r>
        <w:rPr>
          <w:rFonts w:ascii="Times New Roman" w:hAnsi="Times New Roman" w:cs="Times New Roman"/>
          <w:sz w:val="28"/>
          <w:szCs w:val="28"/>
        </w:rPr>
        <w:t xml:space="preserve">ерсонажей, а также смешную или грустную ситуацию, но не «переборщите». Излишняя драматизация мешает ребёнку воспроизводить в воображении нарисованные словами </w:t>
      </w:r>
      <w:r>
        <w:rPr>
          <w:rFonts w:ascii="Times New Roman" w:hAnsi="Times New Roman" w:cs="Times New Roman"/>
          <w:spacing w:val="-2"/>
          <w:sz w:val="28"/>
          <w:szCs w:val="28"/>
        </w:rPr>
        <w:t>картины.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ind w:right="2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Сокращайте текст, если он явно слишком длинный. В таком случае не надо читать всё доконца</w:t>
      </w:r>
      <w:r>
        <w:rPr>
          <w:rFonts w:ascii="Times New Roman" w:hAnsi="Times New Roman" w:cs="Times New Roman"/>
          <w:sz w:val="28"/>
          <w:szCs w:val="28"/>
        </w:rPr>
        <w:t xml:space="preserve">,ребёноквсёравноперестаётвосприниматьуслышанное.Короткоперескажите </w:t>
      </w:r>
      <w:r>
        <w:rPr>
          <w:rFonts w:ascii="Times New Roman" w:hAnsi="Times New Roman" w:cs="Times New Roman"/>
          <w:spacing w:val="-2"/>
          <w:sz w:val="28"/>
          <w:szCs w:val="28"/>
        </w:rPr>
        <w:t>окончание.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ind w:right="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Читайтесказкивсегда,когдаребёнокхочетихслушать.Можетбыть,дляродителейэто и скучновато, но для него - нет.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ind w:right="60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Читайтеребёнкувслухкаждыйдень,сделайтеизэтоголюбимыйсемейныйритуал. Непр</w:t>
      </w:r>
      <w:r>
        <w:rPr>
          <w:rFonts w:ascii="Times New Roman" w:hAnsi="Times New Roman" w:cs="Times New Roman"/>
          <w:sz w:val="28"/>
          <w:szCs w:val="28"/>
        </w:rPr>
        <w:t>еменнопродолжайтесовместноечтениеитогда,когдаребёнокнаучитсячитать: ценность хорошей книгизависит вомногомот того,какотнеслись к книгеродителии найдут ли для неё должное место в своей семейной библиотеке.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334"/>
        </w:tabs>
        <w:ind w:right="3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Неуговаривайтепослушать,а«соблазняйте»его.Полезнаяу</w:t>
      </w:r>
      <w:r>
        <w:rPr>
          <w:rFonts w:ascii="Times New Roman" w:hAnsi="Times New Roman" w:cs="Times New Roman"/>
          <w:sz w:val="28"/>
          <w:szCs w:val="28"/>
        </w:rPr>
        <w:t>ловка:позвольтеребёнку самому выбирать книги.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454"/>
        </w:tabs>
        <w:ind w:right="2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раннего детства ребёнку необходимо подбирать свою личную библиотеку. Почащеходите с ребёнком в книжный магазин, в библиотеку. </w:t>
      </w:r>
      <w:r>
        <w:rPr>
          <w:rFonts w:ascii="Times New Roman" w:hAnsi="Times New Roman" w:cs="Times New Roman"/>
          <w:sz w:val="28"/>
          <w:szCs w:val="28"/>
        </w:rPr>
        <w:lastRenderedPageBreak/>
        <w:t>Покупать книги следует постепенно,выбираято,чтоинтересуетдетей,чтоим</w:t>
      </w:r>
      <w:r>
        <w:rPr>
          <w:rFonts w:ascii="Times New Roman" w:hAnsi="Times New Roman" w:cs="Times New Roman"/>
          <w:sz w:val="28"/>
          <w:szCs w:val="28"/>
        </w:rPr>
        <w:t>понятно,советуясьсвоспитателем.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454"/>
        </w:tabs>
        <w:spacing w:line="290" w:lineRule="exact"/>
        <w:ind w:left="454" w:hanging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Читайтевслухилипересказывайтеребёнкукниги,которыевамсамимнравились</w:t>
      </w:r>
      <w:r>
        <w:rPr>
          <w:rFonts w:ascii="Times New Roman" w:hAnsi="Times New Roman" w:cs="Times New Roman"/>
          <w:spacing w:val="-10"/>
          <w:sz w:val="28"/>
          <w:szCs w:val="28"/>
        </w:rPr>
        <w:t>в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детстве.Прежде,чемпрочитатьребёнкунезнакомуювамкнигу,попробуйтепрочитатьеё сами, чтобы направить внимание ребёнка в нужное русло.</w:t>
      </w:r>
    </w:p>
    <w:p w:rsidR="00553AD6" w:rsidRDefault="00BF2DB6">
      <w:pPr>
        <w:pStyle w:val="a5"/>
        <w:numPr>
          <w:ilvl w:val="0"/>
          <w:numId w:val="2"/>
        </w:numPr>
        <w:tabs>
          <w:tab w:val="left" w:pos="454"/>
        </w:tabs>
        <w:ind w:right="4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Неотрывайтеребёнкаотчтения</w:t>
      </w:r>
      <w:r>
        <w:rPr>
          <w:rFonts w:ascii="Times New Roman" w:hAnsi="Times New Roman" w:cs="Times New Roman"/>
          <w:sz w:val="28"/>
          <w:szCs w:val="28"/>
        </w:rPr>
        <w:t>илирассматриваниякнижкискартинками.Сноваи снова привлекайте внимание детей к содержанию книги, картинок, каждый раз раскрывая что-то новое.</w:t>
      </w:r>
    </w:p>
    <w:p w:rsidR="00553AD6" w:rsidRDefault="00553AD6">
      <w:pPr>
        <w:rPr>
          <w:rFonts w:ascii="Times New Roman" w:hAnsi="Times New Roman" w:cs="Times New Roman"/>
          <w:sz w:val="28"/>
          <w:szCs w:val="28"/>
        </w:rPr>
        <w:sectPr w:rsidR="00553AD6">
          <w:pgSz w:w="11910" w:h="16840"/>
          <w:pgMar w:top="1080" w:right="740" w:bottom="280" w:left="1600" w:header="720" w:footer="720" w:gutter="0"/>
          <w:cols w:space="720"/>
        </w:sectPr>
      </w:pPr>
    </w:p>
    <w:p w:rsidR="00553AD6" w:rsidRDefault="00BF2DB6">
      <w:pPr>
        <w:pStyle w:val="a3"/>
        <w:spacing w:before="36"/>
        <w:ind w:right="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Уважаемыеродители!С детства прививайте ребенку любовь к чтению.Пусть она проявляетсяунегокакестественн</w:t>
      </w:r>
      <w:r>
        <w:rPr>
          <w:rFonts w:ascii="Times New Roman" w:hAnsi="Times New Roman" w:cs="Times New Roman"/>
          <w:sz w:val="28"/>
          <w:szCs w:val="28"/>
        </w:rPr>
        <w:t>аянеобходимость,какпотребностьвпищеисне.Если же этого в семье нет, то ещене поздно начать, хотя для этого потребуется немало сил и терпения. Важно, чтобы подрастающий человек с помощью взрослых и мудрой книги</w:t>
      </w:r>
    </w:p>
    <w:p w:rsidR="00553AD6" w:rsidRDefault="00BF2DB6">
      <w:pPr>
        <w:pStyle w:val="a3"/>
        <w:spacing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научилсяотличатьплохоеотхорошего,пониматьистинн</w:t>
      </w:r>
      <w:r>
        <w:rPr>
          <w:rFonts w:ascii="Times New Roman" w:hAnsi="Times New Roman" w:cs="Times New Roman"/>
          <w:sz w:val="28"/>
          <w:szCs w:val="28"/>
        </w:rPr>
        <w:t>ыеиложныеценности.Исамое главное – помнить, что ребенок сам по себе не получит всей той полноты общения с</w:t>
      </w:r>
    </w:p>
    <w:p w:rsidR="00553AD6" w:rsidRDefault="00BF2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книгой,еслинебудетрядомродителей.Иниодинкомпьютернедастребенкулюбвии тепла, которые он получает тогда, когда вы вместе читаете книгу.</w:t>
      </w:r>
    </w:p>
    <w:p w:rsidR="00553AD6" w:rsidRDefault="00BF2DB6">
      <w:pPr>
        <w:pStyle w:val="a3"/>
        <w:spacing w:line="242" w:lineRule="auto"/>
        <w:ind w:right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Читайтесдетьмика</w:t>
      </w:r>
      <w:r>
        <w:rPr>
          <w:rFonts w:ascii="Times New Roman" w:hAnsi="Times New Roman" w:cs="Times New Roman"/>
          <w:sz w:val="28"/>
          <w:szCs w:val="28"/>
        </w:rPr>
        <w:t>кможнобольше,а главное-говорите,очемпрочитали,ведьВаши дети- будущие первоклассники!</w:t>
      </w:r>
    </w:p>
    <w:p w:rsidR="00553AD6" w:rsidRDefault="00BF2DB6">
      <w:pPr>
        <w:pStyle w:val="a3"/>
        <w:spacing w:before="283" w:line="29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</w:p>
    <w:p w:rsidR="00553AD6" w:rsidRDefault="00BF2DB6">
      <w:pPr>
        <w:pStyle w:val="a3"/>
        <w:spacing w:line="29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ПАМЯТКАДЛЯ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РОДИТЕЛЕЙ</w:t>
      </w:r>
    </w:p>
    <w:p w:rsidR="00553AD6" w:rsidRDefault="00BF2DB6">
      <w:pPr>
        <w:pStyle w:val="a5"/>
        <w:numPr>
          <w:ilvl w:val="0"/>
          <w:numId w:val="3"/>
        </w:numPr>
        <w:tabs>
          <w:tab w:val="left" w:pos="280"/>
        </w:tabs>
        <w:spacing w:before="3" w:line="292" w:lineRule="exact"/>
        <w:ind w:left="2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Читайтевслухсребенком неменее 10-15минутв </w:t>
      </w:r>
      <w:r>
        <w:rPr>
          <w:rFonts w:ascii="Times New Roman" w:hAnsi="Times New Roman" w:cs="Times New Roman"/>
          <w:spacing w:val="-2"/>
          <w:sz w:val="28"/>
          <w:szCs w:val="28"/>
        </w:rPr>
        <w:t>день.</w:t>
      </w:r>
    </w:p>
    <w:p w:rsidR="00553AD6" w:rsidRDefault="00BF2DB6">
      <w:pPr>
        <w:pStyle w:val="a5"/>
        <w:numPr>
          <w:ilvl w:val="0"/>
          <w:numId w:val="3"/>
        </w:numPr>
        <w:tabs>
          <w:tab w:val="left" w:pos="280"/>
        </w:tabs>
        <w:spacing w:line="292" w:lineRule="exact"/>
        <w:ind w:left="2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Передчтениемуберитесостолаотвлекающиепредметы,проветрите</w:t>
      </w:r>
      <w:r>
        <w:rPr>
          <w:rFonts w:ascii="Times New Roman" w:hAnsi="Times New Roman" w:cs="Times New Roman"/>
          <w:spacing w:val="-2"/>
          <w:sz w:val="28"/>
          <w:szCs w:val="28"/>
        </w:rPr>
        <w:t>комнату.</w:t>
      </w:r>
    </w:p>
    <w:p w:rsidR="00553AD6" w:rsidRDefault="00BF2DB6">
      <w:pPr>
        <w:pStyle w:val="a5"/>
        <w:numPr>
          <w:ilvl w:val="0"/>
          <w:numId w:val="3"/>
        </w:numPr>
        <w:tabs>
          <w:tab w:val="left" w:pos="279"/>
        </w:tabs>
        <w:spacing w:line="292" w:lineRule="exact"/>
        <w:ind w:left="279" w:hanging="1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Еслиребенокустал,проведите</w:t>
      </w:r>
      <w:r>
        <w:rPr>
          <w:rFonts w:ascii="Times New Roman" w:hAnsi="Times New Roman" w:cs="Times New Roman"/>
          <w:spacing w:val="-2"/>
          <w:sz w:val="28"/>
          <w:szCs w:val="28"/>
        </w:rPr>
        <w:t>физминутку.</w:t>
      </w:r>
    </w:p>
    <w:p w:rsidR="00553AD6" w:rsidRDefault="00BF2DB6">
      <w:pPr>
        <w:pStyle w:val="a5"/>
        <w:numPr>
          <w:ilvl w:val="0"/>
          <w:numId w:val="3"/>
        </w:numPr>
        <w:tabs>
          <w:tab w:val="left" w:pos="334"/>
        </w:tabs>
        <w:spacing w:line="242" w:lineRule="auto"/>
        <w:ind w:left="100" w:right="15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Вовремячтениякнигивыясняйтезначениетрудныхслов,рассматривайте </w:t>
      </w:r>
      <w:r>
        <w:rPr>
          <w:rFonts w:ascii="Times New Roman" w:hAnsi="Times New Roman" w:cs="Times New Roman"/>
          <w:spacing w:val="-2"/>
          <w:sz w:val="28"/>
          <w:szCs w:val="28"/>
        </w:rPr>
        <w:t>иллюстрации.</w:t>
      </w:r>
    </w:p>
    <w:p w:rsidR="00553AD6" w:rsidRDefault="00BF2DB6">
      <w:pPr>
        <w:pStyle w:val="a5"/>
        <w:numPr>
          <w:ilvl w:val="0"/>
          <w:numId w:val="3"/>
        </w:numPr>
        <w:tabs>
          <w:tab w:val="left" w:pos="280"/>
        </w:tabs>
        <w:spacing w:line="289" w:lineRule="exact"/>
        <w:ind w:left="2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Беседуйтео прочитанном,отом,чемуучиткнига,чтоновогоребенок</w:t>
      </w:r>
      <w:r>
        <w:rPr>
          <w:rFonts w:ascii="Times New Roman" w:hAnsi="Times New Roman" w:cs="Times New Roman"/>
          <w:spacing w:val="-2"/>
          <w:sz w:val="28"/>
          <w:szCs w:val="28"/>
        </w:rPr>
        <w:t>узнал.</w:t>
      </w:r>
    </w:p>
    <w:p w:rsidR="00553AD6" w:rsidRDefault="00BF2DB6">
      <w:pPr>
        <w:pStyle w:val="a5"/>
        <w:numPr>
          <w:ilvl w:val="0"/>
          <w:numId w:val="3"/>
        </w:numPr>
        <w:tabs>
          <w:tab w:val="left" w:pos="280"/>
        </w:tabs>
        <w:ind w:left="100" w:right="2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Предложитеребенкунарисоватькартинкуксамомуинтересномуотрывкуизкнигиили выучит его наизусть.</w:t>
      </w:r>
    </w:p>
    <w:p w:rsidR="00553AD6" w:rsidRDefault="00BF2DB6">
      <w:pPr>
        <w:pStyle w:val="a5"/>
        <w:numPr>
          <w:ilvl w:val="0"/>
          <w:numId w:val="3"/>
        </w:numPr>
        <w:tabs>
          <w:tab w:val="left" w:pos="280"/>
        </w:tabs>
        <w:spacing w:before="1" w:line="292" w:lineRule="exact"/>
        <w:ind w:left="2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Предлагайтер</w:t>
      </w:r>
      <w:r>
        <w:rPr>
          <w:rFonts w:ascii="Times New Roman" w:hAnsi="Times New Roman" w:cs="Times New Roman"/>
          <w:sz w:val="28"/>
          <w:szCs w:val="28"/>
        </w:rPr>
        <w:t>ебенкудлясамостоятельногочтенияспециальнуюлитературуиз</w:t>
      </w:r>
      <w:r>
        <w:rPr>
          <w:rFonts w:ascii="Times New Roman" w:hAnsi="Times New Roman" w:cs="Times New Roman"/>
          <w:spacing w:val="-2"/>
          <w:sz w:val="28"/>
          <w:szCs w:val="28"/>
        </w:rPr>
        <w:t>серии</w:t>
      </w:r>
    </w:p>
    <w:p w:rsidR="00553AD6" w:rsidRDefault="00BF2DB6">
      <w:pPr>
        <w:pStyle w:val="a3"/>
        <w:spacing w:line="29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«Читаем</w:t>
      </w:r>
      <w:r>
        <w:rPr>
          <w:rFonts w:ascii="Times New Roman" w:hAnsi="Times New Roman" w:cs="Times New Roman"/>
          <w:spacing w:val="-2"/>
          <w:sz w:val="28"/>
          <w:szCs w:val="28"/>
        </w:rPr>
        <w:t>сами».</w:t>
      </w:r>
    </w:p>
    <w:sectPr w:rsidR="00553AD6" w:rsidSect="00553AD6">
      <w:pgSz w:w="11910" w:h="16840"/>
      <w:pgMar w:top="108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B6" w:rsidRDefault="00BF2DB6">
      <w:r>
        <w:separator/>
      </w:r>
    </w:p>
  </w:endnote>
  <w:endnote w:type="continuationSeparator" w:id="1">
    <w:p w:rsidR="00BF2DB6" w:rsidRDefault="00BF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B6" w:rsidRDefault="00BF2DB6">
      <w:r>
        <w:separator/>
      </w:r>
    </w:p>
  </w:footnote>
  <w:footnote w:type="continuationSeparator" w:id="1">
    <w:p w:rsidR="00BF2DB6" w:rsidRDefault="00BF2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236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-"/>
      <w:lvlJc w:val="left"/>
      <w:pPr>
        <w:ind w:left="10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3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128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82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08" w:hanging="1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0" w:hanging="1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3AD6"/>
    <w:rsid w:val="0034270E"/>
    <w:rsid w:val="00553AD6"/>
    <w:rsid w:val="00BF2DB6"/>
    <w:rsid w:val="1F2A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53A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53AD6"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rsid w:val="00553AD6"/>
    <w:pPr>
      <w:spacing w:before="14"/>
      <w:ind w:left="59" w:right="69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5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553AD6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53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 и андрю</dc:creator>
  <cp:lastModifiedBy>Irina</cp:lastModifiedBy>
  <cp:revision>3</cp:revision>
  <dcterms:created xsi:type="dcterms:W3CDTF">2024-10-30T14:34:00Z</dcterms:created>
  <dcterms:modified xsi:type="dcterms:W3CDTF">2024-10-31T06:30:00Z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1049-12.2.0.18283</vt:lpwstr>
  </property>
  <property fmtid="{D5CDD505-2E9C-101B-9397-08002B2CF9AE}" pid="7" name="ICV">
    <vt:lpwstr>04629E89E40E47A8AD95C5E9DE2F04C3_12</vt:lpwstr>
  </property>
</Properties>
</file>