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5E" w:rsidRPr="00720C77" w:rsidRDefault="003B555E" w:rsidP="003B555E">
      <w:pPr>
        <w:pStyle w:val="c1"/>
        <w:shd w:val="clear" w:color="auto" w:fill="FFFFFF"/>
        <w:spacing w:before="0" w:beforeAutospacing="0" w:after="0" w:afterAutospacing="0"/>
        <w:ind w:firstLine="710"/>
        <w:jc w:val="both"/>
        <w:rPr>
          <w:rStyle w:val="c9"/>
          <w:color w:val="000000" w:themeColor="text1"/>
          <w:sz w:val="28"/>
          <w:szCs w:val="28"/>
        </w:rPr>
      </w:pPr>
    </w:p>
    <w:p w:rsidR="003B555E" w:rsidRPr="00720C77" w:rsidRDefault="003B555E" w:rsidP="003B555E">
      <w:pPr>
        <w:pStyle w:val="a3"/>
        <w:spacing w:after="0"/>
        <w:ind w:left="0"/>
        <w:jc w:val="center"/>
        <w:rPr>
          <w:rFonts w:ascii="Times New Roman" w:eastAsia="Times New Roman" w:hAnsi="Times New Roman" w:cs="Times New Roman"/>
          <w:b/>
          <w:bCs/>
          <w:sz w:val="28"/>
          <w:szCs w:val="28"/>
          <w:lang w:eastAsia="ru-RU"/>
        </w:rPr>
      </w:pPr>
    </w:p>
    <w:p w:rsidR="003B555E" w:rsidRPr="00720C77" w:rsidRDefault="003B555E" w:rsidP="003B555E">
      <w:pPr>
        <w:shd w:val="clear" w:color="auto" w:fill="FFFFFF"/>
        <w:spacing w:after="0"/>
        <w:rPr>
          <w:rFonts w:ascii="Times New Roman" w:hAnsi="Times New Roman" w:cs="Times New Roman"/>
          <w:b/>
          <w:bCs/>
          <w:color w:val="333333"/>
          <w:sz w:val="28"/>
          <w:szCs w:val="28"/>
        </w:rPr>
      </w:pPr>
      <w:r w:rsidRPr="00720C77">
        <w:rPr>
          <w:rFonts w:ascii="Times New Roman" w:hAnsi="Times New Roman" w:cs="Times New Roman"/>
          <w:color w:val="000000"/>
          <w:sz w:val="28"/>
          <w:szCs w:val="28"/>
        </w:rPr>
        <w:t>Муниципальное бюджетное дошкольное образовательное учреждение</w:t>
      </w:r>
    </w:p>
    <w:p w:rsidR="003B555E" w:rsidRPr="00720C77" w:rsidRDefault="003B555E" w:rsidP="003B555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Детский сад «Ленок»</w:t>
      </w:r>
    </w:p>
    <w:p w:rsidR="003B555E" w:rsidRPr="00720C77" w:rsidRDefault="003B555E" w:rsidP="003B55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B555E" w:rsidRPr="00720C77" w:rsidRDefault="003B555E" w:rsidP="003B55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B555E" w:rsidRPr="00720C77" w:rsidRDefault="003B555E" w:rsidP="003B555E">
      <w:pPr>
        <w:shd w:val="clear" w:color="auto" w:fill="FFFFFF"/>
        <w:spacing w:after="0" w:line="240" w:lineRule="auto"/>
        <w:jc w:val="center"/>
        <w:rPr>
          <w:rFonts w:ascii="Times New Roman" w:eastAsia="Times New Roman" w:hAnsi="Times New Roman" w:cs="Times New Roman"/>
          <w:color w:val="00B0F0"/>
          <w:sz w:val="28"/>
          <w:szCs w:val="28"/>
          <w:lang w:eastAsia="ru-RU"/>
        </w:rPr>
      </w:pPr>
    </w:p>
    <w:p w:rsidR="003B555E" w:rsidRPr="00720C77" w:rsidRDefault="003B555E" w:rsidP="003B555E">
      <w:pPr>
        <w:spacing w:after="0"/>
        <w:jc w:val="center"/>
        <w:rPr>
          <w:rFonts w:ascii="Times New Roman" w:eastAsia="Times New Roman" w:hAnsi="Times New Roman" w:cs="Times New Roman"/>
          <w:b/>
          <w:color w:val="00B0F0"/>
          <w:sz w:val="28"/>
          <w:szCs w:val="28"/>
          <w:lang w:eastAsia="ru-RU"/>
        </w:rPr>
      </w:pPr>
    </w:p>
    <w:p w:rsidR="003B555E" w:rsidRPr="00720C77" w:rsidRDefault="003B555E" w:rsidP="003B555E">
      <w:pPr>
        <w:pStyle w:val="c35"/>
        <w:shd w:val="clear" w:color="auto" w:fill="FFFFFF"/>
        <w:spacing w:before="0" w:beforeAutospacing="0" w:after="0" w:afterAutospacing="0"/>
        <w:jc w:val="center"/>
        <w:rPr>
          <w:color w:val="FF0000"/>
          <w:sz w:val="28"/>
          <w:szCs w:val="28"/>
        </w:rPr>
      </w:pPr>
      <w:r w:rsidRPr="00720C77">
        <w:rPr>
          <w:rStyle w:val="c50"/>
          <w:b/>
          <w:bCs/>
          <w:color w:val="FF0000"/>
          <w:sz w:val="28"/>
          <w:szCs w:val="28"/>
        </w:rPr>
        <w:t>Консультация для родителей на тему:</w:t>
      </w:r>
    </w:p>
    <w:p w:rsidR="003B555E" w:rsidRPr="00720C77" w:rsidRDefault="003B555E" w:rsidP="003B555E">
      <w:pPr>
        <w:pStyle w:val="c35"/>
        <w:shd w:val="clear" w:color="auto" w:fill="FFFFFF"/>
        <w:spacing w:before="0" w:beforeAutospacing="0" w:after="0" w:afterAutospacing="0"/>
        <w:jc w:val="center"/>
        <w:rPr>
          <w:color w:val="FF0000"/>
          <w:sz w:val="28"/>
          <w:szCs w:val="28"/>
        </w:rPr>
      </w:pPr>
      <w:r w:rsidRPr="00720C77">
        <w:rPr>
          <w:rStyle w:val="c53"/>
          <w:b/>
          <w:bCs/>
          <w:color w:val="FF0000"/>
          <w:sz w:val="28"/>
          <w:szCs w:val="28"/>
        </w:rPr>
        <w:t>«Безопасность детей на дорогах »</w:t>
      </w: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r w:rsidRPr="00720C77">
        <w:rPr>
          <w:noProof/>
          <w:sz w:val="28"/>
          <w:szCs w:val="28"/>
        </w:rPr>
        <w:drawing>
          <wp:inline distT="0" distB="0" distL="0" distR="0">
            <wp:extent cx="4038600" cy="2618780"/>
            <wp:effectExtent l="19050" t="0" r="0" b="0"/>
            <wp:docPr id="6" name="Рисунок 6" descr="https://cdn.super.ua/2018/08/super.ua-1535022153-1024x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uper.ua/2018/08/super.ua-1535022153-1024x664.jpg"/>
                    <pic:cNvPicPr>
                      <a:picLocks noChangeAspect="1" noChangeArrowheads="1"/>
                    </pic:cNvPicPr>
                  </pic:nvPicPr>
                  <pic:blipFill>
                    <a:blip r:embed="rId5" cstate="print"/>
                    <a:srcRect/>
                    <a:stretch>
                      <a:fillRect/>
                    </a:stretch>
                  </pic:blipFill>
                  <pic:spPr bwMode="auto">
                    <a:xfrm>
                      <a:off x="0" y="0"/>
                      <a:ext cx="4035669" cy="2616879"/>
                    </a:xfrm>
                    <a:prstGeom prst="rect">
                      <a:avLst/>
                    </a:prstGeom>
                    <a:noFill/>
                    <a:ln w="9525">
                      <a:noFill/>
                      <a:miter lim="800000"/>
                      <a:headEnd/>
                      <a:tailEnd/>
                    </a:ln>
                  </pic:spPr>
                </pic:pic>
              </a:graphicData>
            </a:graphic>
          </wp:inline>
        </w:drawing>
      </w: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tabs>
          <w:tab w:val="left" w:pos="3968"/>
        </w:tabs>
        <w:spacing w:before="0" w:beforeAutospacing="0" w:after="0" w:afterAutospacing="0"/>
        <w:rPr>
          <w:rStyle w:val="c8"/>
          <w:b/>
          <w:bCs/>
          <w:color w:val="00B0F0"/>
          <w:sz w:val="28"/>
          <w:szCs w:val="28"/>
        </w:rPr>
      </w:pPr>
      <w:r w:rsidRPr="00720C77">
        <w:rPr>
          <w:rStyle w:val="c8"/>
          <w:b/>
          <w:bCs/>
          <w:color w:val="00B0F0"/>
          <w:sz w:val="28"/>
          <w:szCs w:val="28"/>
        </w:rPr>
        <w:tab/>
      </w: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Default="003B555E"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Default="00BD40DB" w:rsidP="003B555E">
      <w:pPr>
        <w:pStyle w:val="c19"/>
        <w:shd w:val="clear" w:color="auto" w:fill="FFFFFF"/>
        <w:spacing w:before="0" w:beforeAutospacing="0" w:after="0" w:afterAutospacing="0"/>
        <w:jc w:val="center"/>
        <w:rPr>
          <w:rStyle w:val="c8"/>
          <w:b/>
          <w:bCs/>
          <w:color w:val="00B0F0"/>
          <w:sz w:val="28"/>
          <w:szCs w:val="28"/>
        </w:rPr>
      </w:pPr>
    </w:p>
    <w:p w:rsidR="00BD40DB" w:rsidRPr="00720C77" w:rsidRDefault="00BD40DB"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pStyle w:val="c19"/>
        <w:shd w:val="clear" w:color="auto" w:fill="FFFFFF"/>
        <w:spacing w:before="0" w:beforeAutospacing="0" w:after="0" w:afterAutospacing="0"/>
        <w:jc w:val="center"/>
        <w:rPr>
          <w:rStyle w:val="c8"/>
          <w:b/>
          <w:bCs/>
          <w:color w:val="00B0F0"/>
          <w:sz w:val="28"/>
          <w:szCs w:val="28"/>
        </w:rPr>
      </w:pPr>
    </w:p>
    <w:p w:rsidR="003B555E" w:rsidRPr="00720C77" w:rsidRDefault="003B555E" w:rsidP="003B555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Подготовила воспитатель:</w:t>
      </w:r>
    </w:p>
    <w:p w:rsidR="003B555E" w:rsidRPr="00720C77" w:rsidRDefault="003B555E" w:rsidP="003B555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Белоусова Я.В.</w:t>
      </w:r>
    </w:p>
    <w:p w:rsidR="00BD40DB" w:rsidRDefault="00BD40DB" w:rsidP="003B555E">
      <w:pPr>
        <w:pStyle w:val="c1"/>
        <w:shd w:val="clear" w:color="auto" w:fill="FFFFFF"/>
        <w:spacing w:before="0" w:beforeAutospacing="0" w:after="0" w:afterAutospacing="0"/>
        <w:ind w:firstLine="710"/>
        <w:jc w:val="both"/>
        <w:rPr>
          <w:rStyle w:val="c9"/>
          <w:color w:val="000000" w:themeColor="text1"/>
          <w:sz w:val="28"/>
          <w:szCs w:val="28"/>
        </w:rPr>
      </w:pPr>
    </w:p>
    <w:p w:rsidR="00BD40DB" w:rsidRDefault="00BD40DB" w:rsidP="003B555E">
      <w:pPr>
        <w:pStyle w:val="c1"/>
        <w:shd w:val="clear" w:color="auto" w:fill="FFFFFF"/>
        <w:spacing w:before="0" w:beforeAutospacing="0" w:after="0" w:afterAutospacing="0"/>
        <w:ind w:firstLine="710"/>
        <w:jc w:val="both"/>
        <w:rPr>
          <w:rStyle w:val="c9"/>
          <w:color w:val="000000" w:themeColor="text1"/>
          <w:sz w:val="28"/>
          <w:szCs w:val="28"/>
        </w:rPr>
      </w:pPr>
    </w:p>
    <w:p w:rsidR="00BD40DB" w:rsidRDefault="00BD40DB" w:rsidP="003B555E">
      <w:pPr>
        <w:pStyle w:val="c1"/>
        <w:shd w:val="clear" w:color="auto" w:fill="FFFFFF"/>
        <w:spacing w:before="0" w:beforeAutospacing="0" w:after="0" w:afterAutospacing="0"/>
        <w:ind w:firstLine="710"/>
        <w:jc w:val="both"/>
        <w:rPr>
          <w:rStyle w:val="c9"/>
          <w:color w:val="000000" w:themeColor="text1"/>
          <w:sz w:val="28"/>
          <w:szCs w:val="28"/>
        </w:rPr>
      </w:pPr>
    </w:p>
    <w:p w:rsidR="00BD40DB" w:rsidRPr="00720C77" w:rsidRDefault="00BD40DB" w:rsidP="003B555E">
      <w:pPr>
        <w:pStyle w:val="c1"/>
        <w:shd w:val="clear" w:color="auto" w:fill="FFFFFF"/>
        <w:spacing w:before="0" w:beforeAutospacing="0" w:after="0" w:afterAutospacing="0"/>
        <w:ind w:firstLine="710"/>
        <w:jc w:val="both"/>
        <w:rPr>
          <w:rStyle w:val="c9"/>
          <w:color w:val="000000" w:themeColor="text1"/>
          <w:sz w:val="28"/>
          <w:szCs w:val="28"/>
        </w:rPr>
      </w:pPr>
    </w:p>
    <w:p w:rsidR="003B555E" w:rsidRPr="00720C77" w:rsidRDefault="003B555E" w:rsidP="003B555E">
      <w:pPr>
        <w:pStyle w:val="c1"/>
        <w:shd w:val="clear" w:color="auto" w:fill="FFFFFF"/>
        <w:spacing w:before="0" w:beforeAutospacing="0" w:after="0" w:afterAutospacing="0"/>
        <w:ind w:firstLine="710"/>
        <w:jc w:val="both"/>
        <w:rPr>
          <w:color w:val="000000" w:themeColor="text1"/>
          <w:sz w:val="28"/>
          <w:szCs w:val="28"/>
        </w:rPr>
      </w:pPr>
      <w:r w:rsidRPr="00720C77">
        <w:rPr>
          <w:rStyle w:val="c9"/>
          <w:color w:val="000000" w:themeColor="text1"/>
          <w:sz w:val="28"/>
          <w:szCs w:val="28"/>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proofErr w:type="gramStart"/>
      <w:r w:rsidRPr="00720C77">
        <w:rPr>
          <w:rStyle w:val="c9"/>
          <w:color w:val="000000" w:themeColor="text1"/>
          <w:sz w:val="28"/>
          <w:szCs w:val="28"/>
        </w:rPr>
        <w:t>более государственной</w:t>
      </w:r>
      <w:proofErr w:type="gramEnd"/>
      <w:r w:rsidRPr="00720C77">
        <w:rPr>
          <w:rStyle w:val="c9"/>
          <w:color w:val="000000" w:themeColor="text1"/>
          <w:sz w:val="28"/>
          <w:szCs w:val="28"/>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3B555E" w:rsidRPr="00720C77" w:rsidRDefault="003B555E" w:rsidP="003B555E">
      <w:pPr>
        <w:pStyle w:val="c1"/>
        <w:shd w:val="clear" w:color="auto" w:fill="FFFFFF"/>
        <w:spacing w:before="0" w:beforeAutospacing="0" w:after="0" w:afterAutospacing="0"/>
        <w:ind w:firstLine="710"/>
        <w:jc w:val="both"/>
        <w:rPr>
          <w:color w:val="000000" w:themeColor="text1"/>
          <w:sz w:val="28"/>
          <w:szCs w:val="28"/>
        </w:rPr>
      </w:pPr>
      <w:r w:rsidRPr="00720C77">
        <w:rPr>
          <w:rStyle w:val="c6"/>
          <w:color w:val="000000" w:themeColor="text1"/>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720C77">
        <w:rPr>
          <w:rStyle w:val="c6"/>
          <w:color w:val="000000" w:themeColor="text1"/>
          <w:sz w:val="28"/>
          <w:szCs w:val="28"/>
        </w:rPr>
        <w:t>у</w:t>
      </w:r>
      <w:proofErr w:type="gramEnd"/>
      <w:r w:rsidRPr="00720C77">
        <w:rPr>
          <w:rStyle w:val="c6"/>
          <w:color w:val="000000" w:themeColor="text1"/>
          <w:sz w:val="28"/>
          <w:szCs w:val="28"/>
        </w:rPr>
        <w:t xml:space="preserve">  другой. Они считают вполне естественным выехать на проезжую часть на детском велосипеде или затеять здесь весёлую игру.</w:t>
      </w:r>
    </w:p>
    <w:p w:rsidR="003B555E" w:rsidRPr="00720C77" w:rsidRDefault="003B555E" w:rsidP="003B555E">
      <w:pPr>
        <w:pStyle w:val="c20"/>
        <w:shd w:val="clear" w:color="auto" w:fill="FFFFFF"/>
        <w:spacing w:before="0" w:beforeAutospacing="0" w:after="0" w:afterAutospacing="0"/>
        <w:ind w:firstLine="710"/>
        <w:jc w:val="both"/>
        <w:rPr>
          <w:color w:val="000000" w:themeColor="text1"/>
          <w:sz w:val="28"/>
          <w:szCs w:val="28"/>
        </w:rPr>
      </w:pPr>
      <w:r w:rsidRPr="00720C77">
        <w:rPr>
          <w:rStyle w:val="c6"/>
          <w:color w:val="000000" w:themeColor="text1"/>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3B555E" w:rsidRPr="00720C77" w:rsidRDefault="003B555E" w:rsidP="003B555E">
      <w:pPr>
        <w:pStyle w:val="c49"/>
        <w:shd w:val="clear" w:color="auto" w:fill="FFFFFF"/>
        <w:spacing w:before="0" w:beforeAutospacing="0" w:after="0" w:afterAutospacing="0"/>
        <w:rPr>
          <w:color w:val="000000" w:themeColor="text1"/>
          <w:sz w:val="28"/>
          <w:szCs w:val="28"/>
          <w:bdr w:val="single" w:sz="2" w:space="0" w:color="000000" w:frame="1"/>
        </w:rPr>
      </w:pPr>
      <w:r w:rsidRPr="00720C77">
        <w:rPr>
          <w:rStyle w:val="c22"/>
          <w:color w:val="000000" w:themeColor="text1"/>
          <w:sz w:val="28"/>
          <w:szCs w:val="28"/>
        </w:rPr>
        <w:t>                                                             </w:t>
      </w:r>
    </w:p>
    <w:p w:rsidR="003B555E" w:rsidRPr="00720C77" w:rsidRDefault="003B555E" w:rsidP="003B555E">
      <w:pPr>
        <w:pStyle w:val="c49"/>
        <w:shd w:val="clear" w:color="auto" w:fill="FFFFFF"/>
        <w:spacing w:before="0" w:beforeAutospacing="0" w:after="0" w:afterAutospacing="0"/>
        <w:rPr>
          <w:color w:val="000000" w:themeColor="text1"/>
          <w:sz w:val="28"/>
          <w:szCs w:val="28"/>
        </w:rPr>
      </w:pPr>
    </w:p>
    <w:p w:rsidR="003B555E" w:rsidRPr="00720C77" w:rsidRDefault="003B555E" w:rsidP="003B555E">
      <w:pPr>
        <w:pStyle w:val="c3"/>
        <w:shd w:val="clear" w:color="auto" w:fill="FFFFFF"/>
        <w:spacing w:before="0" w:beforeAutospacing="0" w:after="0" w:afterAutospacing="0"/>
        <w:jc w:val="center"/>
        <w:rPr>
          <w:color w:val="000000" w:themeColor="text1"/>
          <w:sz w:val="28"/>
          <w:szCs w:val="28"/>
        </w:rPr>
      </w:pPr>
      <w:r w:rsidRPr="00720C77">
        <w:rPr>
          <w:rStyle w:val="c7"/>
          <w:b/>
          <w:bCs/>
          <w:color w:val="000000" w:themeColor="text1"/>
          <w:sz w:val="28"/>
          <w:szCs w:val="28"/>
        </w:rPr>
        <w:t>Уважаемые мамы и папы!</w:t>
      </w:r>
    </w:p>
    <w:p w:rsidR="003B555E" w:rsidRPr="00720C77" w:rsidRDefault="003B555E" w:rsidP="003B555E">
      <w:pPr>
        <w:pStyle w:val="c19"/>
        <w:shd w:val="clear" w:color="auto" w:fill="FFFFFF"/>
        <w:spacing w:before="0" w:beforeAutospacing="0" w:after="0" w:afterAutospacing="0"/>
        <w:ind w:firstLine="710"/>
        <w:jc w:val="both"/>
        <w:rPr>
          <w:color w:val="000000" w:themeColor="text1"/>
          <w:sz w:val="28"/>
          <w:szCs w:val="28"/>
        </w:rPr>
      </w:pPr>
      <w:r w:rsidRPr="00720C77">
        <w:rPr>
          <w:rStyle w:val="c24"/>
          <w:color w:val="000000" w:themeColor="text1"/>
          <w:sz w:val="28"/>
          <w:szCs w:val="28"/>
        </w:rPr>
        <w:t> </w:t>
      </w:r>
      <w:r w:rsidRPr="00720C77">
        <w:rPr>
          <w:color w:val="000000" w:themeColor="text1"/>
          <w:sz w:val="28"/>
          <w:szCs w:val="28"/>
        </w:rPr>
        <w:br/>
      </w:r>
      <w:r w:rsidRPr="00720C77">
        <w:rPr>
          <w:rStyle w:val="c24"/>
          <w:color w:val="000000" w:themeColor="text1"/>
          <w:sz w:val="28"/>
          <w:szCs w:val="28"/>
        </w:rPr>
        <w:t>    Лучший способ сохранить свою жизнь и жизнь своего ребенка на дорогах - соблюдать правила дорожного движения!</w:t>
      </w:r>
    </w:p>
    <w:p w:rsidR="003B555E" w:rsidRPr="00720C77" w:rsidRDefault="003B555E" w:rsidP="003B555E">
      <w:pPr>
        <w:pStyle w:val="c19"/>
        <w:shd w:val="clear" w:color="auto" w:fill="FFFFFF"/>
        <w:spacing w:before="0" w:beforeAutospacing="0" w:after="0" w:afterAutospacing="0"/>
        <w:ind w:firstLine="710"/>
        <w:jc w:val="both"/>
        <w:rPr>
          <w:color w:val="000000" w:themeColor="text1"/>
          <w:sz w:val="28"/>
          <w:szCs w:val="28"/>
        </w:rPr>
      </w:pPr>
      <w:r w:rsidRPr="00720C77">
        <w:rPr>
          <w:color w:val="000000" w:themeColor="text1"/>
          <w:sz w:val="28"/>
          <w:szCs w:val="28"/>
        </w:rPr>
        <w:br/>
      </w:r>
      <w:r w:rsidRPr="00720C77">
        <w:rPr>
          <w:rStyle w:val="c24"/>
          <w:color w:val="000000" w:themeColor="text1"/>
          <w:sz w:val="28"/>
          <w:szCs w:val="28"/>
        </w:rPr>
        <w:t xml:space="preserve">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w:t>
      </w:r>
      <w:r w:rsidRPr="00720C77">
        <w:rPr>
          <w:rStyle w:val="c24"/>
          <w:color w:val="000000" w:themeColor="text1"/>
          <w:sz w:val="28"/>
          <w:szCs w:val="28"/>
        </w:rPr>
        <w:lastRenderedPageBreak/>
        <w:t>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3B555E" w:rsidRPr="00720C77" w:rsidRDefault="003B555E" w:rsidP="003B555E">
      <w:pPr>
        <w:pStyle w:val="c19"/>
        <w:shd w:val="clear" w:color="auto" w:fill="FFFFFF"/>
        <w:spacing w:before="0" w:beforeAutospacing="0" w:after="0" w:afterAutospacing="0"/>
        <w:ind w:firstLine="710"/>
        <w:jc w:val="both"/>
        <w:rPr>
          <w:color w:val="000000" w:themeColor="text1"/>
          <w:sz w:val="28"/>
          <w:szCs w:val="28"/>
        </w:rPr>
      </w:pPr>
      <w:r w:rsidRPr="00720C77">
        <w:rPr>
          <w:color w:val="000000" w:themeColor="text1"/>
          <w:sz w:val="28"/>
          <w:szCs w:val="28"/>
        </w:rPr>
        <w:br/>
      </w:r>
      <w:r w:rsidRPr="00720C77">
        <w:rPr>
          <w:rStyle w:val="c24"/>
          <w:color w:val="000000" w:themeColor="text1"/>
          <w:sz w:val="28"/>
          <w:szCs w:val="28"/>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720C77">
        <w:rPr>
          <w:rStyle w:val="c24"/>
          <w:color w:val="000000" w:themeColor="text1"/>
          <w:sz w:val="28"/>
          <w:szCs w:val="28"/>
        </w:rPr>
        <w:t>,</w:t>
      </w:r>
      <w:proofErr w:type="gramEnd"/>
      <w:r w:rsidRPr="00720C77">
        <w:rPr>
          <w:rStyle w:val="c24"/>
          <w:color w:val="000000" w:themeColor="text1"/>
          <w:sz w:val="28"/>
          <w:szCs w:val="28"/>
        </w:rPr>
        <w:t xml:space="preserve">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3B555E" w:rsidRPr="00720C77" w:rsidRDefault="003B555E" w:rsidP="003B555E">
      <w:pPr>
        <w:pStyle w:val="c19"/>
        <w:shd w:val="clear" w:color="auto" w:fill="FFFFFF"/>
        <w:spacing w:before="0" w:beforeAutospacing="0" w:after="0" w:afterAutospacing="0"/>
        <w:ind w:firstLine="710"/>
        <w:jc w:val="both"/>
        <w:rPr>
          <w:color w:val="000000" w:themeColor="text1"/>
          <w:sz w:val="28"/>
          <w:szCs w:val="28"/>
        </w:rPr>
      </w:pPr>
      <w:r w:rsidRPr="00720C77">
        <w:rPr>
          <w:color w:val="000000" w:themeColor="text1"/>
          <w:sz w:val="28"/>
          <w:szCs w:val="28"/>
        </w:rPr>
        <w:br/>
      </w:r>
      <w:r w:rsidRPr="00720C77">
        <w:rPr>
          <w:rStyle w:val="c21"/>
          <w:color w:val="000000" w:themeColor="text1"/>
          <w:sz w:val="28"/>
          <w:szCs w:val="28"/>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3B555E" w:rsidRPr="00720C77" w:rsidRDefault="003B555E" w:rsidP="003B555E">
      <w:pPr>
        <w:pStyle w:val="c18"/>
        <w:shd w:val="clear" w:color="auto" w:fill="FFFFFF"/>
        <w:spacing w:before="0" w:beforeAutospacing="0" w:after="0" w:afterAutospacing="0"/>
        <w:jc w:val="both"/>
        <w:rPr>
          <w:color w:val="000000" w:themeColor="text1"/>
          <w:sz w:val="28"/>
          <w:szCs w:val="28"/>
        </w:rPr>
      </w:pPr>
      <w:r w:rsidRPr="00720C77">
        <w:rPr>
          <w:rStyle w:val="c24"/>
          <w:color w:val="000000" w:themeColor="text1"/>
          <w:sz w:val="28"/>
          <w:szCs w:val="28"/>
        </w:rPr>
        <w:t> </w:t>
      </w:r>
    </w:p>
    <w:p w:rsidR="003B555E" w:rsidRPr="00720C77" w:rsidRDefault="003B555E" w:rsidP="003B555E">
      <w:pPr>
        <w:pStyle w:val="c18"/>
        <w:shd w:val="clear" w:color="auto" w:fill="FFFFFF"/>
        <w:spacing w:before="0" w:beforeAutospacing="0" w:after="0" w:afterAutospacing="0"/>
        <w:jc w:val="both"/>
        <w:rPr>
          <w:color w:val="000000"/>
          <w:sz w:val="28"/>
          <w:szCs w:val="28"/>
        </w:rPr>
      </w:pPr>
      <w:r w:rsidRPr="00720C77">
        <w:rPr>
          <w:rStyle w:val="c24"/>
          <w:color w:val="333333"/>
          <w:sz w:val="28"/>
          <w:szCs w:val="28"/>
        </w:rPr>
        <w:t> </w:t>
      </w:r>
    </w:p>
    <w:p w:rsidR="00720C77" w:rsidRPr="00720C77" w:rsidRDefault="00720C77" w:rsidP="00720C77">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Рекомендации родителям по соблюдению</w:t>
      </w:r>
    </w:p>
    <w:p w:rsidR="00720C77" w:rsidRPr="00720C77" w:rsidRDefault="00720C77" w:rsidP="00720C77">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 правил дорожного движения</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При выходе из дома</w:t>
      </w:r>
      <w:r w:rsidRPr="00720C77">
        <w:rPr>
          <w:rFonts w:ascii="Times New Roman" w:eastAsia="Times New Roman" w:hAnsi="Times New Roman" w:cs="Times New Roman"/>
          <w:color w:val="000000"/>
          <w:sz w:val="28"/>
          <w:szCs w:val="28"/>
          <w:lang w:eastAsia="ru-RU"/>
        </w:rPr>
        <w:t>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При движении по тротуару</w:t>
      </w:r>
      <w:r w:rsidRPr="00720C77">
        <w:rPr>
          <w:rFonts w:ascii="Times New Roman" w:eastAsia="Times New Roman" w:hAnsi="Times New Roman" w:cs="Times New Roman"/>
          <w:color w:val="000000"/>
          <w:sz w:val="28"/>
          <w:szCs w:val="28"/>
          <w:lang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При переходе проезжей части</w:t>
      </w:r>
      <w:r w:rsidRPr="00720C77">
        <w:rPr>
          <w:rFonts w:ascii="Times New Roman" w:eastAsia="Times New Roman" w:hAnsi="Times New Roman" w:cs="Times New Roman"/>
          <w:color w:val="000000"/>
          <w:sz w:val="28"/>
          <w:szCs w:val="28"/>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При переходе по нерегулируемому перекрестку</w:t>
      </w:r>
      <w:r w:rsidRPr="00720C77">
        <w:rPr>
          <w:rFonts w:ascii="Times New Roman" w:eastAsia="Times New Roman" w:hAnsi="Times New Roman" w:cs="Times New Roman"/>
          <w:color w:val="000000"/>
          <w:sz w:val="28"/>
          <w:szCs w:val="28"/>
          <w:lang w:eastAsia="ru-RU"/>
        </w:rPr>
        <w:t xml:space="preserve"> -  учите ребенка внимательно следить за началом движения транспорта. Объясните ребенку, что </w:t>
      </w:r>
      <w:r w:rsidRPr="00720C77">
        <w:rPr>
          <w:rFonts w:ascii="Times New Roman" w:eastAsia="Times New Roman" w:hAnsi="Times New Roman" w:cs="Times New Roman"/>
          <w:color w:val="000000"/>
          <w:sz w:val="28"/>
          <w:szCs w:val="28"/>
          <w:lang w:eastAsia="ru-RU"/>
        </w:rPr>
        <w:lastRenderedPageBreak/>
        <w:t>даже на дороге, где мало машин, переходить надо осторожно, так как машина может выехать со двора, из переулка.</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 При посадке и высадке из транспорта</w:t>
      </w:r>
      <w:r w:rsidRPr="00720C77">
        <w:rPr>
          <w:rFonts w:ascii="Times New Roman" w:eastAsia="Times New Roman" w:hAnsi="Times New Roman" w:cs="Times New Roman"/>
          <w:color w:val="000000"/>
          <w:sz w:val="28"/>
          <w:szCs w:val="28"/>
          <w:lang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При поездке в личном автомобиле</w:t>
      </w:r>
      <w:r w:rsidRPr="00720C77">
        <w:rPr>
          <w:rFonts w:ascii="Times New Roman" w:eastAsia="Times New Roman" w:hAnsi="Times New Roman" w:cs="Times New Roman"/>
          <w:color w:val="000000"/>
          <w:sz w:val="28"/>
          <w:szCs w:val="28"/>
          <w:lang w:eastAsia="ru-RU"/>
        </w:rPr>
        <w:t> - используйте специальные детские кресла.</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При ожидании транспорта </w:t>
      </w:r>
      <w:r w:rsidRPr="00720C77">
        <w:rPr>
          <w:rFonts w:ascii="Times New Roman" w:eastAsia="Times New Roman" w:hAnsi="Times New Roman" w:cs="Times New Roman"/>
          <w:color w:val="000000"/>
          <w:sz w:val="28"/>
          <w:szCs w:val="28"/>
          <w:lang w:eastAsia="ru-RU"/>
        </w:rPr>
        <w:t>- стойте только на посадочных площадках, на тротуаре или обочине.</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Рекомендации по формированию навыков поведения на улицах</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Навык переключения на улицу</w:t>
      </w:r>
      <w:r w:rsidRPr="00720C77">
        <w:rPr>
          <w:rFonts w:ascii="Times New Roman" w:eastAsia="Times New Roman" w:hAnsi="Times New Roman" w:cs="Times New Roman"/>
          <w:color w:val="000000"/>
          <w:sz w:val="28"/>
          <w:szCs w:val="28"/>
          <w:lang w:eastAsia="ru-RU"/>
        </w:rPr>
        <w:t>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 Навык переключения на самоконтроль</w:t>
      </w:r>
      <w:r w:rsidRPr="00720C77">
        <w:rPr>
          <w:rFonts w:ascii="Times New Roman" w:eastAsia="Times New Roman" w:hAnsi="Times New Roman" w:cs="Times New Roman"/>
          <w:color w:val="000000"/>
          <w:sz w:val="28"/>
          <w:szCs w:val="28"/>
          <w:lang w:eastAsia="ru-RU"/>
        </w:rPr>
        <w:t> - умение следить за своим поведением формируется ежедневно под руководством родителей.</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Навык предвидения опасности </w:t>
      </w:r>
      <w:r w:rsidRPr="00720C77">
        <w:rPr>
          <w:rFonts w:ascii="Times New Roman" w:eastAsia="Times New Roman" w:hAnsi="Times New Roman" w:cs="Times New Roman"/>
          <w:color w:val="000000"/>
          <w:sz w:val="28"/>
          <w:szCs w:val="28"/>
          <w:lang w:eastAsia="ru-RU"/>
        </w:rPr>
        <w:t>-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w:t>
      </w:r>
      <w:r w:rsidRPr="00720C77">
        <w:rPr>
          <w:rFonts w:ascii="Times New Roman" w:eastAsia="Times New Roman" w:hAnsi="Times New Roman" w:cs="Times New Roman"/>
          <w:color w:val="000000"/>
          <w:sz w:val="28"/>
          <w:szCs w:val="28"/>
          <w:lang w:eastAsia="ru-RU"/>
        </w:rPr>
        <w:lastRenderedPageBreak/>
        <w:t>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720C77" w:rsidRPr="00720C77" w:rsidRDefault="00720C77" w:rsidP="00720C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b/>
          <w:bCs/>
          <w:color w:val="000000"/>
          <w:sz w:val="28"/>
          <w:szCs w:val="28"/>
          <w:lang w:eastAsia="ru-RU"/>
        </w:rPr>
        <w:t>Уважаемые родители!</w:t>
      </w:r>
    </w:p>
    <w:p w:rsidR="00720C77" w:rsidRPr="00720C77" w:rsidRDefault="00720C77" w:rsidP="00720C7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720C77" w:rsidRPr="00720C77" w:rsidRDefault="00720C77" w:rsidP="00720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t>Чтобы ребенок не попал в беду, воспитывайте у него уважение к правилам дорожного движения терпеливо, ежедневно, ненавязчиво.</w:t>
      </w:r>
    </w:p>
    <w:p w:rsidR="00720C77" w:rsidRPr="00720C77" w:rsidRDefault="00720C77" w:rsidP="00720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t>Ребенок должен играть только во дворе под вашим наблюдением. Он должен знать: на дорогу выходить нельзя.</w:t>
      </w:r>
    </w:p>
    <w:p w:rsidR="00720C77" w:rsidRPr="00720C77" w:rsidRDefault="00720C77" w:rsidP="00720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720C77" w:rsidRPr="00720C77" w:rsidRDefault="00720C77" w:rsidP="00720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t>Развивайте у ребенка зрительную память, внимание. Для этого создавайте дома игровые ситуации.</w:t>
      </w:r>
    </w:p>
    <w:p w:rsidR="00720C77" w:rsidRPr="00720C77" w:rsidRDefault="00720C77" w:rsidP="00720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t>Пусть ваш малыш сам приведет вас в детский сад и из детского сада домой.</w:t>
      </w:r>
    </w:p>
    <w:p w:rsidR="00720C77" w:rsidRPr="00720C77" w:rsidRDefault="00720C77" w:rsidP="00720C77">
      <w:pPr>
        <w:shd w:val="clear" w:color="auto" w:fill="FFFFFF"/>
        <w:spacing w:after="0" w:line="240" w:lineRule="auto"/>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br/>
      </w:r>
      <w:r w:rsidRPr="00720C77">
        <w:rPr>
          <w:rFonts w:ascii="Times New Roman" w:eastAsia="Times New Roman" w:hAnsi="Times New Roman" w:cs="Times New Roman"/>
          <w:b/>
          <w:bCs/>
          <w:color w:val="000000"/>
          <w:sz w:val="28"/>
          <w:szCs w:val="28"/>
          <w:lang w:eastAsia="ru-RU"/>
        </w:rPr>
        <w:t>Ваш ребенок должен знать: </w:t>
      </w:r>
    </w:p>
    <w:p w:rsidR="00720C77" w:rsidRPr="00720C77" w:rsidRDefault="00720C77" w:rsidP="00720C77">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на дорогу выходить нельзя;</w:t>
      </w:r>
    </w:p>
    <w:p w:rsidR="00720C77" w:rsidRPr="00720C77" w:rsidRDefault="00720C77" w:rsidP="00720C77">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дорогу можно переходить только с взрослым, держась за его руку;</w:t>
      </w:r>
    </w:p>
    <w:p w:rsidR="00720C77" w:rsidRPr="00720C77" w:rsidRDefault="00720C77" w:rsidP="00720C77">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переходить дорогу надо по переходу спокойным шагом;</w:t>
      </w:r>
    </w:p>
    <w:p w:rsidR="00720C77" w:rsidRPr="00720C77" w:rsidRDefault="00720C77" w:rsidP="00720C77">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пешеходы — это люди, которые идут по улице;</w:t>
      </w:r>
    </w:p>
    <w:p w:rsidR="00720C77" w:rsidRPr="00720C77" w:rsidRDefault="00720C77" w:rsidP="00720C7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720C77" w:rsidRPr="00720C77" w:rsidRDefault="00720C77" w:rsidP="00720C7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314444" w:rsidRPr="00720C77" w:rsidRDefault="00314444">
      <w:pPr>
        <w:rPr>
          <w:rFonts w:ascii="Times New Roman" w:hAnsi="Times New Roman" w:cs="Times New Roman"/>
          <w:sz w:val="28"/>
          <w:szCs w:val="28"/>
        </w:rPr>
      </w:pPr>
    </w:p>
    <w:sectPr w:rsidR="00314444" w:rsidRPr="00720C77" w:rsidSect="00184E56">
      <w:pgSz w:w="11906" w:h="16838" w:code="9"/>
      <w:pgMar w:top="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14685"/>
    <w:multiLevelType w:val="multilevel"/>
    <w:tmpl w:val="559C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B555E"/>
    <w:rsid w:val="00184E56"/>
    <w:rsid w:val="00314444"/>
    <w:rsid w:val="003B555E"/>
    <w:rsid w:val="003D04CA"/>
    <w:rsid w:val="00720C77"/>
    <w:rsid w:val="00BD40DB"/>
    <w:rsid w:val="00DE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B555E"/>
  </w:style>
  <w:style w:type="character" w:customStyle="1" w:styleId="c6">
    <w:name w:val="c6"/>
    <w:basedOn w:val="a0"/>
    <w:rsid w:val="003B555E"/>
  </w:style>
  <w:style w:type="paragraph" w:customStyle="1" w:styleId="c20">
    <w:name w:val="c20"/>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B555E"/>
  </w:style>
  <w:style w:type="paragraph" w:customStyle="1" w:styleId="c49">
    <w:name w:val="c49"/>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B555E"/>
  </w:style>
  <w:style w:type="paragraph" w:customStyle="1" w:styleId="c34">
    <w:name w:val="c34"/>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B555E"/>
  </w:style>
  <w:style w:type="paragraph" w:customStyle="1" w:styleId="c3">
    <w:name w:val="c3"/>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B555E"/>
  </w:style>
  <w:style w:type="paragraph" w:customStyle="1" w:styleId="c19">
    <w:name w:val="c19"/>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B555E"/>
  </w:style>
  <w:style w:type="paragraph" w:customStyle="1" w:styleId="c18">
    <w:name w:val="c18"/>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B555E"/>
    <w:pPr>
      <w:ind w:left="720"/>
      <w:contextualSpacing/>
    </w:pPr>
  </w:style>
  <w:style w:type="character" w:customStyle="1" w:styleId="c8">
    <w:name w:val="c8"/>
    <w:basedOn w:val="a0"/>
    <w:rsid w:val="003B555E"/>
  </w:style>
  <w:style w:type="paragraph" w:styleId="a4">
    <w:name w:val="Balloon Text"/>
    <w:basedOn w:val="a"/>
    <w:link w:val="a5"/>
    <w:uiPriority w:val="99"/>
    <w:semiHidden/>
    <w:unhideWhenUsed/>
    <w:rsid w:val="003B55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55E"/>
    <w:rPr>
      <w:rFonts w:ascii="Tahoma" w:hAnsi="Tahoma" w:cs="Tahoma"/>
      <w:sz w:val="16"/>
      <w:szCs w:val="16"/>
    </w:rPr>
  </w:style>
  <w:style w:type="paragraph" w:customStyle="1" w:styleId="c35">
    <w:name w:val="c35"/>
    <w:basedOn w:val="a"/>
    <w:rsid w:val="003B5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3B555E"/>
  </w:style>
  <w:style w:type="character" w:customStyle="1" w:styleId="c53">
    <w:name w:val="c53"/>
    <w:basedOn w:val="a0"/>
    <w:rsid w:val="003B555E"/>
  </w:style>
  <w:style w:type="character" w:customStyle="1" w:styleId="c4">
    <w:name w:val="c4"/>
    <w:basedOn w:val="a0"/>
    <w:rsid w:val="00720C77"/>
  </w:style>
  <w:style w:type="paragraph" w:customStyle="1" w:styleId="c13">
    <w:name w:val="c13"/>
    <w:basedOn w:val="a"/>
    <w:rsid w:val="00720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20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20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20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821464">
      <w:bodyDiv w:val="1"/>
      <w:marLeft w:val="0"/>
      <w:marRight w:val="0"/>
      <w:marTop w:val="0"/>
      <w:marBottom w:val="0"/>
      <w:divBdr>
        <w:top w:val="none" w:sz="0" w:space="0" w:color="auto"/>
        <w:left w:val="none" w:sz="0" w:space="0" w:color="auto"/>
        <w:bottom w:val="none" w:sz="0" w:space="0" w:color="auto"/>
        <w:right w:val="none" w:sz="0" w:space="0" w:color="auto"/>
      </w:divBdr>
    </w:div>
    <w:div w:id="1054692966">
      <w:bodyDiv w:val="1"/>
      <w:marLeft w:val="0"/>
      <w:marRight w:val="0"/>
      <w:marTop w:val="0"/>
      <w:marBottom w:val="0"/>
      <w:divBdr>
        <w:top w:val="none" w:sz="0" w:space="0" w:color="auto"/>
        <w:left w:val="none" w:sz="0" w:space="0" w:color="auto"/>
        <w:bottom w:val="none" w:sz="0" w:space="0" w:color="auto"/>
        <w:right w:val="none" w:sz="0" w:space="0" w:color="auto"/>
      </w:divBdr>
    </w:div>
    <w:div w:id="13814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2022-07-27T12:24:00Z</dcterms:created>
  <dcterms:modified xsi:type="dcterms:W3CDTF">2022-07-28T11:03:00Z</dcterms:modified>
</cp:coreProperties>
</file>